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83" w:rsidRPr="00204184" w:rsidRDefault="00204184" w:rsidP="00204184">
      <w:pPr>
        <w:jc w:val="center"/>
        <w:rPr>
          <w:rFonts w:ascii="Times New Roman" w:hAnsi="Times New Roman"/>
          <w:b/>
          <w:sz w:val="20"/>
          <w:szCs w:val="20"/>
        </w:rPr>
      </w:pPr>
      <w:r w:rsidRPr="00204184">
        <w:rPr>
          <w:rFonts w:ascii="Times New Roman" w:hAnsi="Times New Roman"/>
          <w:b/>
          <w:sz w:val="20"/>
          <w:szCs w:val="20"/>
        </w:rPr>
        <w:t>Договор</w:t>
      </w:r>
    </w:p>
    <w:p w:rsidR="00204184" w:rsidRDefault="00204184" w:rsidP="00204184">
      <w:pPr>
        <w:jc w:val="center"/>
        <w:rPr>
          <w:rFonts w:ascii="Times New Roman" w:hAnsi="Times New Roman"/>
          <w:b/>
          <w:sz w:val="20"/>
          <w:szCs w:val="20"/>
        </w:rPr>
      </w:pPr>
      <w:r w:rsidRPr="00204184">
        <w:rPr>
          <w:rFonts w:ascii="Times New Roman" w:hAnsi="Times New Roman"/>
          <w:b/>
          <w:sz w:val="20"/>
          <w:szCs w:val="20"/>
        </w:rPr>
        <w:t>Управления многоквартирным домом</w:t>
      </w:r>
    </w:p>
    <w:p w:rsidR="006922C3" w:rsidRDefault="006922C3" w:rsidP="00204184">
      <w:pPr>
        <w:jc w:val="center"/>
        <w:rPr>
          <w:rFonts w:ascii="Times New Roman" w:hAnsi="Times New Roman"/>
          <w:b/>
          <w:sz w:val="20"/>
          <w:szCs w:val="20"/>
        </w:rPr>
      </w:pPr>
    </w:p>
    <w:p w:rsidR="006922C3" w:rsidRDefault="006922C3" w:rsidP="00204184">
      <w:pPr>
        <w:jc w:val="center"/>
        <w:rPr>
          <w:rFonts w:ascii="Times New Roman" w:hAnsi="Times New Roman"/>
          <w:b/>
          <w:sz w:val="20"/>
          <w:szCs w:val="20"/>
        </w:rPr>
      </w:pPr>
    </w:p>
    <w:p w:rsidR="00204184" w:rsidRDefault="00204184" w:rsidP="00204184">
      <w:pPr>
        <w:rPr>
          <w:rFonts w:ascii="Times New Roman" w:hAnsi="Times New Roman"/>
          <w:sz w:val="20"/>
          <w:szCs w:val="20"/>
        </w:rPr>
      </w:pPr>
      <w:r w:rsidRPr="00204184">
        <w:rPr>
          <w:rFonts w:ascii="Times New Roman" w:hAnsi="Times New Roman"/>
          <w:sz w:val="20"/>
          <w:szCs w:val="20"/>
        </w:rPr>
        <w:t>г. Челябинск</w:t>
      </w:r>
      <w:r>
        <w:rPr>
          <w:rFonts w:ascii="Times New Roman" w:hAnsi="Times New Roman"/>
          <w:sz w:val="20"/>
          <w:szCs w:val="20"/>
        </w:rPr>
        <w:t xml:space="preserve">                                                                                                     </w:t>
      </w:r>
      <w:proofErr w:type="gramStart"/>
      <w:r>
        <w:rPr>
          <w:rFonts w:ascii="Times New Roman" w:hAnsi="Times New Roman"/>
          <w:sz w:val="20"/>
          <w:szCs w:val="20"/>
        </w:rPr>
        <w:t xml:space="preserve"> </w:t>
      </w:r>
      <w:r w:rsidR="000044A6">
        <w:rPr>
          <w:rFonts w:ascii="Times New Roman" w:hAnsi="Times New Roman"/>
          <w:sz w:val="20"/>
          <w:szCs w:val="20"/>
        </w:rPr>
        <w:t xml:space="preserve">  «</w:t>
      </w:r>
      <w:proofErr w:type="gramEnd"/>
      <w:r w:rsidR="00360E54">
        <w:rPr>
          <w:rFonts w:ascii="Times New Roman" w:hAnsi="Times New Roman"/>
          <w:sz w:val="20"/>
          <w:szCs w:val="20"/>
        </w:rPr>
        <w:t xml:space="preserve">      » _______________ 20       </w:t>
      </w:r>
      <w:r w:rsidR="00BF0B9E">
        <w:rPr>
          <w:rFonts w:ascii="Times New Roman" w:hAnsi="Times New Roman"/>
          <w:sz w:val="20"/>
          <w:szCs w:val="20"/>
        </w:rPr>
        <w:t xml:space="preserve">  </w:t>
      </w:r>
      <w:r>
        <w:rPr>
          <w:rFonts w:ascii="Times New Roman" w:hAnsi="Times New Roman"/>
          <w:sz w:val="20"/>
          <w:szCs w:val="20"/>
        </w:rPr>
        <w:t>г</w:t>
      </w:r>
    </w:p>
    <w:p w:rsidR="00204184" w:rsidRDefault="00204184" w:rsidP="00204184">
      <w:pPr>
        <w:rPr>
          <w:rFonts w:ascii="Times New Roman" w:hAnsi="Times New Roman"/>
          <w:sz w:val="20"/>
          <w:szCs w:val="20"/>
        </w:rPr>
      </w:pPr>
    </w:p>
    <w:p w:rsidR="006922C3" w:rsidRDefault="00204184" w:rsidP="00204184">
      <w:pPr>
        <w:rPr>
          <w:rFonts w:ascii="Times New Roman" w:hAnsi="Times New Roman"/>
          <w:sz w:val="16"/>
          <w:szCs w:val="16"/>
        </w:rPr>
      </w:pPr>
      <w:r w:rsidRPr="00FD5590">
        <w:rPr>
          <w:rFonts w:ascii="Times New Roman" w:hAnsi="Times New Roman"/>
          <w:sz w:val="16"/>
          <w:szCs w:val="16"/>
        </w:rPr>
        <w:t xml:space="preserve">   </w:t>
      </w:r>
      <w:r w:rsidR="00AF40AA" w:rsidRPr="00FD5590">
        <w:rPr>
          <w:rFonts w:ascii="Times New Roman" w:hAnsi="Times New Roman"/>
          <w:sz w:val="16"/>
          <w:szCs w:val="16"/>
        </w:rPr>
        <w:t xml:space="preserve">  </w:t>
      </w:r>
      <w:r w:rsidRPr="00FD5590">
        <w:rPr>
          <w:rFonts w:ascii="Times New Roman" w:hAnsi="Times New Roman"/>
          <w:sz w:val="16"/>
          <w:szCs w:val="16"/>
        </w:rPr>
        <w:t xml:space="preserve"> ООО «Первая Управляющая» в лице Генерального директора Галины Сергеевны </w:t>
      </w:r>
      <w:proofErr w:type="spellStart"/>
      <w:r w:rsidRPr="00FD5590">
        <w:rPr>
          <w:rFonts w:ascii="Times New Roman" w:hAnsi="Times New Roman"/>
          <w:sz w:val="16"/>
          <w:szCs w:val="16"/>
        </w:rPr>
        <w:t>Топычкановой</w:t>
      </w:r>
      <w:proofErr w:type="spellEnd"/>
      <w:r w:rsidRPr="00FD5590">
        <w:rPr>
          <w:rFonts w:ascii="Times New Roman" w:hAnsi="Times New Roman"/>
          <w:sz w:val="16"/>
          <w:szCs w:val="16"/>
        </w:rPr>
        <w:t>, действующей на основании Устава, с одной стороны и собственник квартиры по адресу:</w:t>
      </w:r>
    </w:p>
    <w:p w:rsidR="00204184" w:rsidRPr="00FD5590" w:rsidRDefault="00204184" w:rsidP="00204184">
      <w:pPr>
        <w:rPr>
          <w:rFonts w:ascii="Times New Roman" w:hAnsi="Times New Roman"/>
          <w:sz w:val="16"/>
          <w:szCs w:val="16"/>
        </w:rPr>
      </w:pPr>
      <w:r w:rsidRPr="00FD5590">
        <w:rPr>
          <w:rFonts w:ascii="Times New Roman" w:hAnsi="Times New Roman"/>
          <w:sz w:val="16"/>
          <w:szCs w:val="16"/>
        </w:rPr>
        <w:t xml:space="preserve"> </w:t>
      </w:r>
      <w:proofErr w:type="spellStart"/>
      <w:r w:rsidRPr="00FD5590">
        <w:rPr>
          <w:rFonts w:ascii="Times New Roman" w:hAnsi="Times New Roman"/>
          <w:sz w:val="16"/>
          <w:szCs w:val="16"/>
          <w:u w:val="single"/>
        </w:rPr>
        <w:t>г.Челябинс</w:t>
      </w:r>
      <w:r w:rsidR="006922C3">
        <w:rPr>
          <w:rFonts w:ascii="Times New Roman" w:hAnsi="Times New Roman"/>
          <w:sz w:val="16"/>
          <w:szCs w:val="16"/>
          <w:u w:val="single"/>
        </w:rPr>
        <w:t>к</w:t>
      </w:r>
      <w:proofErr w:type="spellEnd"/>
      <w:r w:rsidR="006922C3">
        <w:rPr>
          <w:rFonts w:ascii="Times New Roman" w:hAnsi="Times New Roman"/>
          <w:sz w:val="16"/>
          <w:szCs w:val="16"/>
          <w:u w:val="single"/>
        </w:rPr>
        <w:t xml:space="preserve"> ул._____________________________________________ ____</w:t>
      </w:r>
      <w:r w:rsidR="006922C3">
        <w:rPr>
          <w:rFonts w:ascii="Times New Roman" w:hAnsi="Times New Roman"/>
          <w:sz w:val="16"/>
          <w:szCs w:val="16"/>
        </w:rPr>
        <w:t xml:space="preserve">    </w:t>
      </w:r>
      <w:r w:rsidRPr="00FD5590">
        <w:rPr>
          <w:rFonts w:ascii="Times New Roman" w:hAnsi="Times New Roman"/>
          <w:sz w:val="16"/>
          <w:szCs w:val="16"/>
        </w:rPr>
        <w:t xml:space="preserve"> д.№_______</w:t>
      </w:r>
      <w:proofErr w:type="gramStart"/>
      <w:r w:rsidRPr="00FD5590">
        <w:rPr>
          <w:rFonts w:ascii="Times New Roman" w:hAnsi="Times New Roman"/>
          <w:sz w:val="16"/>
          <w:szCs w:val="16"/>
        </w:rPr>
        <w:t>_</w:t>
      </w:r>
      <w:r w:rsidR="007B6340">
        <w:rPr>
          <w:rFonts w:ascii="Times New Roman" w:hAnsi="Times New Roman"/>
          <w:sz w:val="16"/>
          <w:szCs w:val="16"/>
        </w:rPr>
        <w:t xml:space="preserve"> </w:t>
      </w:r>
      <w:r w:rsidRPr="00FD5590">
        <w:rPr>
          <w:rFonts w:ascii="Times New Roman" w:hAnsi="Times New Roman"/>
          <w:sz w:val="16"/>
          <w:szCs w:val="16"/>
        </w:rPr>
        <w:t>,</w:t>
      </w:r>
      <w:proofErr w:type="gramEnd"/>
      <w:r w:rsidRPr="00FD5590">
        <w:rPr>
          <w:rFonts w:ascii="Times New Roman" w:hAnsi="Times New Roman"/>
          <w:sz w:val="16"/>
          <w:szCs w:val="16"/>
        </w:rPr>
        <w:t xml:space="preserve"> помещение № ___,   </w:t>
      </w:r>
      <w:r w:rsidRPr="00FD5590">
        <w:rPr>
          <w:rFonts w:ascii="Times New Roman" w:hAnsi="Times New Roman"/>
          <w:sz w:val="16"/>
          <w:szCs w:val="16"/>
          <w:lang w:val="en-US"/>
        </w:rPr>
        <w:t>S</w:t>
      </w:r>
      <w:r w:rsidRPr="00FD5590">
        <w:rPr>
          <w:rFonts w:ascii="Times New Roman" w:hAnsi="Times New Roman"/>
          <w:sz w:val="16"/>
          <w:szCs w:val="16"/>
        </w:rPr>
        <w:t>= _______</w:t>
      </w:r>
      <w:proofErr w:type="spellStart"/>
      <w:r w:rsidRPr="00FD5590">
        <w:rPr>
          <w:rFonts w:ascii="Times New Roman" w:hAnsi="Times New Roman"/>
          <w:sz w:val="16"/>
          <w:szCs w:val="16"/>
        </w:rPr>
        <w:t>кв.м</w:t>
      </w:r>
      <w:proofErr w:type="spellEnd"/>
    </w:p>
    <w:p w:rsidR="00204184" w:rsidRPr="00FD5590" w:rsidRDefault="00204184" w:rsidP="00204184">
      <w:pPr>
        <w:rPr>
          <w:rFonts w:ascii="Times New Roman" w:hAnsi="Times New Roman"/>
          <w:sz w:val="16"/>
          <w:szCs w:val="16"/>
        </w:rPr>
      </w:pPr>
    </w:p>
    <w:p w:rsidR="00204184" w:rsidRPr="00FD5590" w:rsidRDefault="00204184" w:rsidP="00204184">
      <w:pPr>
        <w:rPr>
          <w:rFonts w:ascii="Times New Roman" w:hAnsi="Times New Roman"/>
          <w:sz w:val="16"/>
          <w:szCs w:val="16"/>
        </w:rPr>
      </w:pPr>
      <w:r w:rsidRPr="00FD5590">
        <w:rPr>
          <w:rFonts w:ascii="Times New Roman" w:hAnsi="Times New Roman"/>
          <w:sz w:val="16"/>
          <w:szCs w:val="16"/>
        </w:rPr>
        <w:t>(Ф.И.О)  _____________________________________</w:t>
      </w:r>
      <w:r w:rsidR="00560A1A">
        <w:rPr>
          <w:rFonts w:ascii="Times New Roman" w:hAnsi="Times New Roman"/>
          <w:sz w:val="16"/>
          <w:szCs w:val="16"/>
        </w:rPr>
        <w:t>__________________</w:t>
      </w:r>
      <w:r w:rsidRPr="00FD5590">
        <w:rPr>
          <w:rFonts w:ascii="Times New Roman" w:hAnsi="Times New Roman"/>
          <w:sz w:val="16"/>
          <w:szCs w:val="16"/>
        </w:rPr>
        <w:t>________________________________________________</w:t>
      </w:r>
    </w:p>
    <w:p w:rsidR="00204184" w:rsidRPr="00FD5590" w:rsidRDefault="00204184" w:rsidP="00204184">
      <w:pPr>
        <w:rPr>
          <w:rFonts w:ascii="Times New Roman" w:hAnsi="Times New Roman"/>
          <w:sz w:val="16"/>
          <w:szCs w:val="16"/>
        </w:rPr>
      </w:pPr>
    </w:p>
    <w:p w:rsidR="00204184" w:rsidRPr="00FD5590" w:rsidRDefault="00204184" w:rsidP="00204184">
      <w:pPr>
        <w:rPr>
          <w:rFonts w:ascii="Times New Roman" w:hAnsi="Times New Roman"/>
          <w:sz w:val="16"/>
          <w:szCs w:val="16"/>
        </w:rPr>
      </w:pPr>
      <w:r w:rsidRPr="00FD5590">
        <w:rPr>
          <w:rFonts w:ascii="Times New Roman" w:hAnsi="Times New Roman"/>
          <w:sz w:val="16"/>
          <w:szCs w:val="16"/>
        </w:rPr>
        <w:t>_________________________________________________</w:t>
      </w:r>
      <w:r w:rsidR="00560A1A">
        <w:rPr>
          <w:rFonts w:ascii="Times New Roman" w:hAnsi="Times New Roman"/>
          <w:sz w:val="16"/>
          <w:szCs w:val="16"/>
        </w:rPr>
        <w:t>__________________</w:t>
      </w:r>
      <w:r w:rsidRPr="00FD5590">
        <w:rPr>
          <w:rFonts w:ascii="Times New Roman" w:hAnsi="Times New Roman"/>
          <w:sz w:val="16"/>
          <w:szCs w:val="16"/>
        </w:rPr>
        <w:t>____________________________________________</w:t>
      </w:r>
      <w:r w:rsidR="00560A1A">
        <w:rPr>
          <w:rFonts w:ascii="Times New Roman" w:hAnsi="Times New Roman"/>
          <w:sz w:val="16"/>
          <w:szCs w:val="16"/>
        </w:rPr>
        <w:t xml:space="preserve"> </w:t>
      </w:r>
      <w:r w:rsidRPr="00FD5590">
        <w:rPr>
          <w:rFonts w:ascii="Times New Roman" w:hAnsi="Times New Roman"/>
          <w:sz w:val="16"/>
          <w:szCs w:val="16"/>
        </w:rPr>
        <w:t>,</w:t>
      </w:r>
    </w:p>
    <w:p w:rsidR="00204184" w:rsidRPr="00FD5590" w:rsidRDefault="00204184" w:rsidP="00204184">
      <w:pPr>
        <w:rPr>
          <w:rFonts w:ascii="Times New Roman" w:hAnsi="Times New Roman"/>
          <w:sz w:val="16"/>
          <w:szCs w:val="16"/>
        </w:rPr>
      </w:pPr>
    </w:p>
    <w:p w:rsidR="00204184" w:rsidRPr="00FD5590" w:rsidRDefault="00AF40AA" w:rsidP="00204184">
      <w:pPr>
        <w:rPr>
          <w:rFonts w:ascii="Times New Roman" w:hAnsi="Times New Roman"/>
          <w:sz w:val="16"/>
          <w:szCs w:val="16"/>
        </w:rPr>
      </w:pPr>
      <w:r w:rsidRPr="00FD5590">
        <w:rPr>
          <w:rFonts w:ascii="Times New Roman" w:hAnsi="Times New Roman"/>
          <w:sz w:val="16"/>
          <w:szCs w:val="16"/>
        </w:rPr>
        <w:t>н</w:t>
      </w:r>
      <w:r w:rsidR="00204184" w:rsidRPr="00FD5590">
        <w:rPr>
          <w:rFonts w:ascii="Times New Roman" w:hAnsi="Times New Roman"/>
          <w:sz w:val="16"/>
          <w:szCs w:val="16"/>
        </w:rPr>
        <w:t xml:space="preserve">а основании </w:t>
      </w:r>
      <w:r w:rsidR="00204184" w:rsidRPr="00FD5590">
        <w:rPr>
          <w:rFonts w:ascii="Times New Roman" w:hAnsi="Times New Roman"/>
          <w:b/>
          <w:sz w:val="16"/>
          <w:szCs w:val="16"/>
        </w:rPr>
        <w:t>Свидетельства регистрации права</w:t>
      </w:r>
      <w:r w:rsidR="00204184" w:rsidRPr="00FD5590">
        <w:rPr>
          <w:rFonts w:ascii="Times New Roman" w:hAnsi="Times New Roman"/>
          <w:sz w:val="16"/>
          <w:szCs w:val="16"/>
        </w:rPr>
        <w:t>, именуем</w:t>
      </w:r>
      <w:r w:rsidR="00DF5892" w:rsidRPr="00FD5590">
        <w:rPr>
          <w:rFonts w:ascii="Times New Roman" w:hAnsi="Times New Roman"/>
          <w:sz w:val="16"/>
          <w:szCs w:val="16"/>
        </w:rPr>
        <w:t>ые в дальнейшем «Собственник», заключили настоящий договор о нижеследующем:</w:t>
      </w:r>
    </w:p>
    <w:p w:rsidR="00DF5892" w:rsidRPr="00FD5590" w:rsidRDefault="00DF5892" w:rsidP="00204184">
      <w:pPr>
        <w:rPr>
          <w:rFonts w:ascii="Times New Roman" w:hAnsi="Times New Roman"/>
          <w:sz w:val="16"/>
          <w:szCs w:val="16"/>
        </w:rPr>
      </w:pPr>
      <w:r w:rsidRPr="00FD5590">
        <w:rPr>
          <w:rFonts w:ascii="Times New Roman" w:hAnsi="Times New Roman"/>
          <w:sz w:val="16"/>
          <w:szCs w:val="16"/>
        </w:rPr>
        <w:t xml:space="preserve"> </w:t>
      </w:r>
    </w:p>
    <w:p w:rsidR="00DF5892" w:rsidRPr="00FD5590" w:rsidRDefault="00DF5892" w:rsidP="00DF5892">
      <w:pPr>
        <w:pStyle w:val="aa"/>
        <w:numPr>
          <w:ilvl w:val="0"/>
          <w:numId w:val="1"/>
        </w:numPr>
        <w:rPr>
          <w:rFonts w:ascii="Times New Roman" w:hAnsi="Times New Roman"/>
          <w:b/>
          <w:sz w:val="16"/>
          <w:szCs w:val="16"/>
        </w:rPr>
      </w:pPr>
      <w:r w:rsidRPr="00FD5590">
        <w:rPr>
          <w:rFonts w:ascii="Times New Roman" w:hAnsi="Times New Roman"/>
          <w:b/>
          <w:sz w:val="16"/>
          <w:szCs w:val="16"/>
        </w:rPr>
        <w:t>Общие положения</w:t>
      </w:r>
      <w:r w:rsidRPr="00FD5590">
        <w:rPr>
          <w:rFonts w:ascii="Times New Roman" w:hAnsi="Times New Roman"/>
          <w:sz w:val="16"/>
          <w:szCs w:val="16"/>
        </w:rPr>
        <w:t>.</w:t>
      </w:r>
    </w:p>
    <w:p w:rsidR="00DF5892" w:rsidRPr="00FD5590" w:rsidRDefault="00DE6548" w:rsidP="002A1E64">
      <w:pPr>
        <w:pStyle w:val="aa"/>
        <w:numPr>
          <w:ilvl w:val="1"/>
          <w:numId w:val="2"/>
        </w:numPr>
        <w:jc w:val="both"/>
        <w:rPr>
          <w:rFonts w:ascii="Times New Roman" w:hAnsi="Times New Roman"/>
          <w:sz w:val="16"/>
          <w:szCs w:val="16"/>
        </w:rPr>
      </w:pPr>
      <w:r w:rsidRPr="00FD5590">
        <w:rPr>
          <w:rFonts w:ascii="Times New Roman" w:hAnsi="Times New Roman"/>
          <w:sz w:val="16"/>
          <w:szCs w:val="16"/>
        </w:rPr>
        <w:t xml:space="preserve">   </w:t>
      </w:r>
      <w:r w:rsidR="000044A6" w:rsidRPr="00FD5590">
        <w:rPr>
          <w:rFonts w:ascii="Times New Roman" w:hAnsi="Times New Roman"/>
          <w:sz w:val="16"/>
          <w:szCs w:val="16"/>
        </w:rPr>
        <w:t>Условия настоящего Договора определены в соответствии с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утвержденными постановлением</w:t>
      </w:r>
      <w:r w:rsidR="002A1E64" w:rsidRPr="00FD5590">
        <w:rPr>
          <w:rFonts w:ascii="Times New Roman" w:hAnsi="Times New Roman"/>
          <w:sz w:val="16"/>
          <w:szCs w:val="16"/>
        </w:rPr>
        <w:t xml:space="preserve"> </w:t>
      </w:r>
      <w:r w:rsidR="000044A6" w:rsidRPr="00FD5590">
        <w:rPr>
          <w:rFonts w:ascii="Times New Roman" w:hAnsi="Times New Roman"/>
          <w:sz w:val="16"/>
          <w:szCs w:val="16"/>
        </w:rPr>
        <w:t xml:space="preserve">Правительства Российской Федерации от 06.мая 2011года № 354, Правилами содержания общего имущества в многоквартирном доме и Правилами </w:t>
      </w:r>
      <w:r w:rsidR="002A1E64" w:rsidRPr="00FD5590">
        <w:rPr>
          <w:rFonts w:ascii="Times New Roman" w:hAnsi="Times New Roman"/>
          <w:sz w:val="16"/>
          <w:szCs w:val="16"/>
        </w:rPr>
        <w:t>изменения размера платы за содержания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2006года № 491, и иными нормативными правовыми актами Российской Федерации, регулирующими жилищные отношения.</w:t>
      </w:r>
    </w:p>
    <w:p w:rsidR="002A1E64" w:rsidRPr="00FD5590" w:rsidRDefault="00DE6548" w:rsidP="002A1E64">
      <w:pPr>
        <w:pStyle w:val="aa"/>
        <w:numPr>
          <w:ilvl w:val="1"/>
          <w:numId w:val="2"/>
        </w:numPr>
        <w:jc w:val="both"/>
        <w:rPr>
          <w:rFonts w:ascii="Times New Roman" w:hAnsi="Times New Roman"/>
          <w:sz w:val="16"/>
          <w:szCs w:val="16"/>
        </w:rPr>
      </w:pPr>
      <w:r w:rsidRPr="00FD5590">
        <w:rPr>
          <w:rFonts w:ascii="Times New Roman" w:hAnsi="Times New Roman"/>
          <w:b/>
          <w:sz w:val="16"/>
          <w:szCs w:val="16"/>
        </w:rPr>
        <w:t xml:space="preserve">   </w:t>
      </w:r>
      <w:r w:rsidR="002A1E64" w:rsidRPr="00FD5590">
        <w:rPr>
          <w:rFonts w:ascii="Times New Roman" w:hAnsi="Times New Roman"/>
          <w:b/>
          <w:sz w:val="16"/>
          <w:szCs w:val="16"/>
        </w:rPr>
        <w:t>«Коммунальные и жилищные услуги»-</w:t>
      </w:r>
      <w:r w:rsidR="002A1E64" w:rsidRPr="00FD5590">
        <w:rPr>
          <w:rFonts w:ascii="Times New Roman" w:hAnsi="Times New Roman"/>
          <w:sz w:val="16"/>
          <w:szCs w:val="16"/>
        </w:rPr>
        <w:t xml:space="preserve"> услуги по горячему, холодному водоснабжению, водоотведению, теплоснабжению, электроснабжению, обслуживанию лифтов, вывоз ТБО, капитальному ремонту.</w:t>
      </w:r>
    </w:p>
    <w:p w:rsidR="002A1E64" w:rsidRPr="00FD5590" w:rsidRDefault="00DE6548" w:rsidP="002A1E64">
      <w:pPr>
        <w:pStyle w:val="aa"/>
        <w:ind w:left="435"/>
        <w:jc w:val="both"/>
        <w:rPr>
          <w:rFonts w:ascii="Times New Roman" w:hAnsi="Times New Roman"/>
          <w:sz w:val="16"/>
          <w:szCs w:val="16"/>
        </w:rPr>
      </w:pPr>
      <w:r w:rsidRPr="00FD5590">
        <w:rPr>
          <w:rFonts w:ascii="Times New Roman" w:hAnsi="Times New Roman"/>
          <w:b/>
          <w:sz w:val="16"/>
          <w:szCs w:val="16"/>
        </w:rPr>
        <w:t xml:space="preserve">   </w:t>
      </w:r>
      <w:r w:rsidR="002A1E64" w:rsidRPr="00FD5590">
        <w:rPr>
          <w:rFonts w:ascii="Times New Roman" w:hAnsi="Times New Roman"/>
          <w:b/>
          <w:sz w:val="16"/>
          <w:szCs w:val="16"/>
        </w:rPr>
        <w:t xml:space="preserve">«Услуги по содержанию и ремонту общего имущества дома» </w:t>
      </w:r>
      <w:r w:rsidR="002A1E64" w:rsidRPr="00FD5590">
        <w:rPr>
          <w:rFonts w:ascii="Times New Roman" w:hAnsi="Times New Roman"/>
          <w:sz w:val="16"/>
          <w:szCs w:val="16"/>
        </w:rPr>
        <w:t>- комплекс работ и услуг по контролю за его состоянием, поддержанию в исправном состоянии, работоспособности, наладке и регулированию инженерных систем включающее в себя уборку помещений общего использования (в том числе мусорных камер, подъездов, лифтов); уборку придомовой территории; содержание мусоропровода; техническое обслуживание коммуникаций и оборудования, относящихся</w:t>
      </w:r>
      <w:r w:rsidR="0047610A" w:rsidRPr="00FD5590">
        <w:rPr>
          <w:rFonts w:ascii="Times New Roman" w:hAnsi="Times New Roman"/>
          <w:sz w:val="16"/>
          <w:szCs w:val="16"/>
        </w:rPr>
        <w:t xml:space="preserve"> к общему имуществу многоквартирного дома.</w:t>
      </w:r>
    </w:p>
    <w:p w:rsidR="0047610A" w:rsidRPr="00FD5590" w:rsidRDefault="00DE6548" w:rsidP="002A1E64">
      <w:pPr>
        <w:pStyle w:val="aa"/>
        <w:ind w:left="435"/>
        <w:jc w:val="both"/>
        <w:rPr>
          <w:rFonts w:ascii="Times New Roman" w:hAnsi="Times New Roman"/>
          <w:sz w:val="16"/>
          <w:szCs w:val="16"/>
        </w:rPr>
      </w:pPr>
      <w:r w:rsidRPr="00FD5590">
        <w:rPr>
          <w:rFonts w:ascii="Times New Roman" w:hAnsi="Times New Roman"/>
          <w:b/>
          <w:sz w:val="16"/>
          <w:szCs w:val="16"/>
        </w:rPr>
        <w:t xml:space="preserve">   </w:t>
      </w:r>
      <w:r w:rsidR="0047610A" w:rsidRPr="00FD5590">
        <w:rPr>
          <w:rFonts w:ascii="Times New Roman" w:hAnsi="Times New Roman"/>
          <w:b/>
          <w:sz w:val="16"/>
          <w:szCs w:val="16"/>
        </w:rPr>
        <w:t xml:space="preserve">« Управление» </w:t>
      </w:r>
      <w:r w:rsidR="0047610A" w:rsidRPr="00FD5590">
        <w:rPr>
          <w:rFonts w:ascii="Times New Roman" w:hAnsi="Times New Roman"/>
          <w:sz w:val="16"/>
          <w:szCs w:val="16"/>
        </w:rPr>
        <w:t>- представительство ООО «Первая Управляющая» интересов собственников, в пределах полномочий, установленных Гражданским кодексом Российской Федерации, Жилищным кодексом Российской Федерации и иными нормативными правовыми актами российской Федерации, регулирующими жилищные отношения, в органах государственной власти и местного самоуправления, контрольных, надзорных и иных органах, судах, арбитражных судах, перед снабжающими организациями, по вопросам связанным с предметом настоящего Договора.</w:t>
      </w:r>
    </w:p>
    <w:p w:rsidR="0047610A" w:rsidRPr="00FD5590" w:rsidRDefault="00DE6548" w:rsidP="002A1E64">
      <w:pPr>
        <w:pStyle w:val="aa"/>
        <w:ind w:left="435"/>
        <w:jc w:val="both"/>
        <w:rPr>
          <w:rFonts w:ascii="Times New Roman" w:hAnsi="Times New Roman"/>
          <w:sz w:val="16"/>
          <w:szCs w:val="16"/>
        </w:rPr>
      </w:pPr>
      <w:r w:rsidRPr="00FD5590">
        <w:rPr>
          <w:rFonts w:ascii="Times New Roman" w:hAnsi="Times New Roman"/>
          <w:b/>
          <w:sz w:val="16"/>
          <w:szCs w:val="16"/>
        </w:rPr>
        <w:t xml:space="preserve">   </w:t>
      </w:r>
      <w:r w:rsidR="0047610A" w:rsidRPr="00FD5590">
        <w:rPr>
          <w:rFonts w:ascii="Times New Roman" w:hAnsi="Times New Roman"/>
          <w:b/>
          <w:sz w:val="16"/>
          <w:szCs w:val="16"/>
        </w:rPr>
        <w:t xml:space="preserve">«Общее имущество в многоквартирном доме» </w:t>
      </w:r>
      <w:r w:rsidR="0047610A" w:rsidRPr="00FD5590">
        <w:rPr>
          <w:rFonts w:ascii="Times New Roman" w:hAnsi="Times New Roman"/>
          <w:sz w:val="16"/>
          <w:szCs w:val="16"/>
        </w:rPr>
        <w:t xml:space="preserve">- помещения в данном доме, не являющимися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электрощитовые, а также крыши, </w:t>
      </w:r>
      <w:proofErr w:type="spellStart"/>
      <w:r w:rsidR="0047610A" w:rsidRPr="00FD5590">
        <w:rPr>
          <w:rFonts w:ascii="Times New Roman" w:hAnsi="Times New Roman"/>
          <w:sz w:val="16"/>
          <w:szCs w:val="16"/>
        </w:rPr>
        <w:t>орга</w:t>
      </w:r>
      <w:r w:rsidR="00F54097" w:rsidRPr="00FD5590">
        <w:rPr>
          <w:rFonts w:ascii="Times New Roman" w:hAnsi="Times New Roman"/>
          <w:sz w:val="16"/>
          <w:szCs w:val="16"/>
        </w:rPr>
        <w:t>ждающие</w:t>
      </w:r>
      <w:proofErr w:type="spellEnd"/>
      <w:r w:rsidR="0047610A" w:rsidRPr="00FD5590">
        <w:rPr>
          <w:rFonts w:ascii="Times New Roman" w:hAnsi="Times New Roman"/>
          <w:sz w:val="16"/>
          <w:szCs w:val="16"/>
        </w:rPr>
        <w:t xml:space="preserve"> несущие и не несущие конструкции данного дома, </w:t>
      </w:r>
      <w:r w:rsidRPr="00FD5590">
        <w:rPr>
          <w:rFonts w:ascii="Times New Roman" w:hAnsi="Times New Roman"/>
          <w:sz w:val="16"/>
          <w:szCs w:val="16"/>
        </w:rPr>
        <w:t>механической,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DE6548" w:rsidRPr="00FD5590" w:rsidRDefault="00DE6548" w:rsidP="002A1E64">
      <w:pPr>
        <w:pStyle w:val="aa"/>
        <w:ind w:left="435"/>
        <w:jc w:val="both"/>
        <w:rPr>
          <w:rFonts w:ascii="Times New Roman" w:hAnsi="Times New Roman"/>
          <w:sz w:val="16"/>
          <w:szCs w:val="16"/>
        </w:rPr>
      </w:pPr>
    </w:p>
    <w:p w:rsidR="00DE6548" w:rsidRPr="00FD5590" w:rsidRDefault="00DE6548" w:rsidP="00DE6548">
      <w:pPr>
        <w:pStyle w:val="aa"/>
        <w:numPr>
          <w:ilvl w:val="0"/>
          <w:numId w:val="1"/>
        </w:numPr>
        <w:rPr>
          <w:rFonts w:ascii="Times New Roman" w:hAnsi="Times New Roman"/>
          <w:b/>
          <w:sz w:val="16"/>
          <w:szCs w:val="16"/>
        </w:rPr>
      </w:pPr>
      <w:r w:rsidRPr="00FD5590">
        <w:rPr>
          <w:rFonts w:ascii="Times New Roman" w:hAnsi="Times New Roman"/>
          <w:b/>
          <w:sz w:val="16"/>
          <w:szCs w:val="16"/>
        </w:rPr>
        <w:t>Предмет договора.</w:t>
      </w:r>
    </w:p>
    <w:p w:rsidR="00AF40AA" w:rsidRPr="00FD5590" w:rsidRDefault="00DE6548" w:rsidP="00DE6548">
      <w:pPr>
        <w:pStyle w:val="aa"/>
        <w:ind w:left="0"/>
        <w:jc w:val="both"/>
        <w:rPr>
          <w:rFonts w:ascii="Times New Roman" w:hAnsi="Times New Roman"/>
          <w:sz w:val="16"/>
          <w:szCs w:val="16"/>
        </w:rPr>
      </w:pPr>
      <w:r w:rsidRPr="00FD5590">
        <w:rPr>
          <w:rFonts w:ascii="Times New Roman" w:hAnsi="Times New Roman"/>
          <w:sz w:val="16"/>
          <w:szCs w:val="16"/>
        </w:rPr>
        <w:t xml:space="preserve">2.1 </w:t>
      </w:r>
      <w:r w:rsidR="00FD5590">
        <w:rPr>
          <w:rFonts w:ascii="Times New Roman" w:hAnsi="Times New Roman"/>
          <w:sz w:val="16"/>
          <w:szCs w:val="16"/>
        </w:rPr>
        <w:t xml:space="preserve">   </w:t>
      </w:r>
      <w:r w:rsidRPr="00FD5590">
        <w:rPr>
          <w:rFonts w:ascii="Times New Roman" w:hAnsi="Times New Roman"/>
          <w:sz w:val="16"/>
          <w:szCs w:val="16"/>
        </w:rPr>
        <w:t>Управляющая организация по заданию Заказчика в течении срока действия  настоящего Договора за плату принимает в управление многоквартирный жилой дом, обязуется выполнить работы по надлежащему содержанию и ремонту общего имущества в многоквартирном жилом доме и придомовой территории, организовать предоставление коммунальных услуг собственникам помещений в этом доме и пользующимся помещениями в этом доме лицам, осуществлять иную, направленную на достижение</w:t>
      </w:r>
      <w:r w:rsidR="00094EDE" w:rsidRPr="00FD5590">
        <w:rPr>
          <w:rFonts w:ascii="Times New Roman" w:hAnsi="Times New Roman"/>
          <w:sz w:val="16"/>
          <w:szCs w:val="16"/>
        </w:rPr>
        <w:t xml:space="preserve"> целей </w:t>
      </w:r>
      <w:r w:rsidRPr="00FD5590">
        <w:rPr>
          <w:rFonts w:ascii="Times New Roman" w:hAnsi="Times New Roman"/>
          <w:sz w:val="16"/>
          <w:szCs w:val="16"/>
        </w:rPr>
        <w:t>управления многоквартирным домом деятельность.</w:t>
      </w:r>
    </w:p>
    <w:p w:rsidR="00DE6548" w:rsidRPr="00FD5590" w:rsidRDefault="00DE6548" w:rsidP="00DE6548">
      <w:pPr>
        <w:pStyle w:val="aa"/>
        <w:ind w:left="0"/>
        <w:jc w:val="both"/>
        <w:rPr>
          <w:rFonts w:ascii="Times New Roman" w:hAnsi="Times New Roman"/>
          <w:sz w:val="16"/>
          <w:szCs w:val="16"/>
        </w:rPr>
      </w:pPr>
      <w:r w:rsidRPr="00FD5590">
        <w:rPr>
          <w:rFonts w:ascii="Times New Roman" w:hAnsi="Times New Roman"/>
          <w:sz w:val="16"/>
          <w:szCs w:val="16"/>
        </w:rPr>
        <w:t>2.2</w:t>
      </w:r>
      <w:r w:rsidR="00FD5590">
        <w:rPr>
          <w:rFonts w:ascii="Times New Roman" w:hAnsi="Times New Roman"/>
          <w:sz w:val="16"/>
          <w:szCs w:val="16"/>
        </w:rPr>
        <w:t xml:space="preserve"> </w:t>
      </w:r>
      <w:r w:rsidRPr="00FD5590">
        <w:rPr>
          <w:rFonts w:ascii="Times New Roman" w:hAnsi="Times New Roman"/>
          <w:sz w:val="16"/>
          <w:szCs w:val="16"/>
        </w:rPr>
        <w:t>Состав общего имущества дома определяется управляющей организацией</w:t>
      </w:r>
      <w:r w:rsidR="00094EDE" w:rsidRPr="00FD5590">
        <w:rPr>
          <w:rFonts w:ascii="Times New Roman" w:hAnsi="Times New Roman"/>
          <w:sz w:val="16"/>
          <w:szCs w:val="16"/>
        </w:rPr>
        <w:t xml:space="preserve"> </w:t>
      </w:r>
      <w:r w:rsidRPr="00FD5590">
        <w:rPr>
          <w:rFonts w:ascii="Times New Roman" w:hAnsi="Times New Roman"/>
          <w:sz w:val="16"/>
          <w:szCs w:val="16"/>
        </w:rPr>
        <w:t>согласно</w:t>
      </w:r>
      <w:r w:rsidR="00094EDE" w:rsidRPr="00FD5590">
        <w:rPr>
          <w:rFonts w:ascii="Times New Roman" w:hAnsi="Times New Roman"/>
          <w:sz w:val="16"/>
          <w:szCs w:val="16"/>
        </w:rPr>
        <w:t>,</w:t>
      </w:r>
      <w:r w:rsidRPr="00FD5590">
        <w:rPr>
          <w:rFonts w:ascii="Times New Roman" w:hAnsi="Times New Roman"/>
          <w:sz w:val="16"/>
          <w:szCs w:val="16"/>
        </w:rPr>
        <w:t xml:space="preserve"> технического паспорта на</w:t>
      </w:r>
      <w:r w:rsidR="00094EDE" w:rsidRPr="00FD5590">
        <w:rPr>
          <w:rFonts w:ascii="Times New Roman" w:hAnsi="Times New Roman"/>
          <w:sz w:val="16"/>
          <w:szCs w:val="16"/>
        </w:rPr>
        <w:t xml:space="preserve"> </w:t>
      </w:r>
      <w:r w:rsidRPr="00FD5590">
        <w:rPr>
          <w:rFonts w:ascii="Times New Roman" w:hAnsi="Times New Roman"/>
          <w:sz w:val="16"/>
          <w:szCs w:val="16"/>
        </w:rPr>
        <w:t xml:space="preserve">строение. Дополнительно по настоящему договору оказываются услуги по представлению интересов собственников по предмету настоящего договора, в том числе при заключении </w:t>
      </w:r>
      <w:r w:rsidR="00094EDE" w:rsidRPr="00FD5590">
        <w:rPr>
          <w:rFonts w:ascii="Times New Roman" w:hAnsi="Times New Roman"/>
          <w:sz w:val="16"/>
          <w:szCs w:val="16"/>
        </w:rPr>
        <w:t>договоров, направленных на достижение целей настоящего договора.</w:t>
      </w:r>
    </w:p>
    <w:p w:rsidR="00094EDE" w:rsidRPr="00FD5590" w:rsidRDefault="00094EDE" w:rsidP="00DE6548">
      <w:pPr>
        <w:pStyle w:val="aa"/>
        <w:ind w:left="0"/>
        <w:jc w:val="both"/>
        <w:rPr>
          <w:rFonts w:ascii="Times New Roman" w:hAnsi="Times New Roman"/>
          <w:sz w:val="16"/>
          <w:szCs w:val="16"/>
        </w:rPr>
      </w:pPr>
      <w:r w:rsidRPr="00FD5590">
        <w:rPr>
          <w:rFonts w:ascii="Times New Roman" w:hAnsi="Times New Roman"/>
          <w:sz w:val="16"/>
          <w:szCs w:val="16"/>
        </w:rPr>
        <w:t>2.3</w:t>
      </w:r>
      <w:r w:rsidR="00FD5590">
        <w:rPr>
          <w:rFonts w:ascii="Times New Roman" w:hAnsi="Times New Roman"/>
          <w:sz w:val="16"/>
          <w:szCs w:val="16"/>
        </w:rPr>
        <w:t xml:space="preserve">  </w:t>
      </w:r>
      <w:r w:rsidRPr="00FD5590">
        <w:rPr>
          <w:rFonts w:ascii="Times New Roman" w:hAnsi="Times New Roman"/>
          <w:sz w:val="16"/>
          <w:szCs w:val="16"/>
        </w:rPr>
        <w:t xml:space="preserve"> Перечень услуг по содержанию и ремонту общего имущества, порядок изменения такого перечня, периодичность работ определяется в соответствии с действующими на момент проведения работ нормативными актами органов местного самоуправления и изменяется при внесении изменений в соответствующие правила и нормы. Перечень и периодичность работ и услуг по содержанию и текущему ремонту определяется в Приложении №1 к настоящему договору (согласно Приложению к Решению Челябинской городской думы №9/6 от 27 декабря 2005года)</w:t>
      </w:r>
      <w:r w:rsidR="00F54097" w:rsidRPr="00FD5590">
        <w:rPr>
          <w:rFonts w:ascii="Times New Roman" w:hAnsi="Times New Roman"/>
          <w:sz w:val="16"/>
          <w:szCs w:val="16"/>
        </w:rPr>
        <w:t>.</w:t>
      </w:r>
    </w:p>
    <w:p w:rsidR="00F54097" w:rsidRPr="00FD5590" w:rsidRDefault="00F54097" w:rsidP="00DE6548">
      <w:pPr>
        <w:pStyle w:val="aa"/>
        <w:ind w:left="0"/>
        <w:jc w:val="both"/>
        <w:rPr>
          <w:rFonts w:ascii="Times New Roman" w:hAnsi="Times New Roman"/>
          <w:sz w:val="16"/>
          <w:szCs w:val="16"/>
        </w:rPr>
      </w:pPr>
      <w:r w:rsidRPr="00FD5590">
        <w:rPr>
          <w:rFonts w:ascii="Times New Roman" w:hAnsi="Times New Roman"/>
          <w:sz w:val="16"/>
          <w:szCs w:val="16"/>
        </w:rPr>
        <w:t xml:space="preserve">2.4 </w:t>
      </w:r>
      <w:r w:rsidR="00FD5590">
        <w:rPr>
          <w:rFonts w:ascii="Times New Roman" w:hAnsi="Times New Roman"/>
          <w:sz w:val="16"/>
          <w:szCs w:val="16"/>
        </w:rPr>
        <w:t xml:space="preserve"> </w:t>
      </w:r>
      <w:r w:rsidRPr="00FD5590">
        <w:rPr>
          <w:rFonts w:ascii="Times New Roman" w:hAnsi="Times New Roman"/>
          <w:sz w:val="16"/>
          <w:szCs w:val="16"/>
        </w:rPr>
        <w:t>Границы ответственности в настоящем договоре определяются: По системе водоснабжения и водоотведения – Управляющая организация несет ответственность за транзитные стояки; Заказчик несет ответственность за внутрикварт</w:t>
      </w:r>
      <w:r w:rsidR="00371B7C" w:rsidRPr="00FD5590">
        <w:rPr>
          <w:rFonts w:ascii="Times New Roman" w:hAnsi="Times New Roman"/>
          <w:sz w:val="16"/>
          <w:szCs w:val="16"/>
        </w:rPr>
        <w:t>ирные трубопроводы и санитарно- техническое оборудование помещения от места врезки в транзитные стояки; По системе теплоснабжения- Управляющая организация несет ответственность за транзитные стояки; Заказчик несет ответственность за внутриквартирные трубопроводы, включая отопительные приборы, запорную и регулирующую арматуру, от места врезки в транзитные стояки; По системе электроснабжения- Управляющая организация несет ответственность от входных зажимов низковольтных питающих кабелей в типовой либо распределительной подстанции с установленной в них аппаратурой защиты, контроля и управления до отключающего устройства в этажном электрощите; Заказчик- от отключающего устройства в этажном щитке, в том числе электросчетчик, устройства защитного отключения(автоматы) до электрической разводки внутри помещения и исправных бытовых электроприборов.</w:t>
      </w:r>
    </w:p>
    <w:p w:rsidR="00371B7C" w:rsidRPr="00FD5590" w:rsidRDefault="00371B7C" w:rsidP="00DE6548">
      <w:pPr>
        <w:pStyle w:val="aa"/>
        <w:ind w:left="0"/>
        <w:jc w:val="both"/>
        <w:rPr>
          <w:rFonts w:ascii="Times New Roman" w:hAnsi="Times New Roman"/>
          <w:sz w:val="16"/>
          <w:szCs w:val="16"/>
        </w:rPr>
      </w:pPr>
      <w:proofErr w:type="gramStart"/>
      <w:r w:rsidRPr="00FD5590">
        <w:rPr>
          <w:rFonts w:ascii="Times New Roman" w:hAnsi="Times New Roman"/>
          <w:sz w:val="16"/>
          <w:szCs w:val="16"/>
        </w:rPr>
        <w:t>2.5</w:t>
      </w:r>
      <w:r w:rsidR="00FD5590">
        <w:rPr>
          <w:rFonts w:ascii="Times New Roman" w:hAnsi="Times New Roman"/>
          <w:sz w:val="16"/>
          <w:szCs w:val="16"/>
        </w:rPr>
        <w:t xml:space="preserve"> </w:t>
      </w:r>
      <w:r w:rsidRPr="00FD5590">
        <w:rPr>
          <w:rFonts w:ascii="Times New Roman" w:hAnsi="Times New Roman"/>
          <w:sz w:val="16"/>
          <w:szCs w:val="16"/>
        </w:rPr>
        <w:t xml:space="preserve"> Предоставленные</w:t>
      </w:r>
      <w:proofErr w:type="gramEnd"/>
      <w:r w:rsidRPr="00FD5590">
        <w:rPr>
          <w:rFonts w:ascii="Times New Roman" w:hAnsi="Times New Roman"/>
          <w:sz w:val="16"/>
          <w:szCs w:val="16"/>
        </w:rPr>
        <w:t xml:space="preserve"> по настоящему договору услуги должны соответствовать по качеству обязательным требованиям </w:t>
      </w:r>
      <w:r w:rsidR="00FD5590" w:rsidRPr="00FD5590">
        <w:rPr>
          <w:rFonts w:ascii="Times New Roman" w:hAnsi="Times New Roman"/>
          <w:sz w:val="16"/>
          <w:szCs w:val="16"/>
        </w:rPr>
        <w:t>нормативов и стандартов, санитарных правил и норм. Режим предоставления услуг определяется в соответствии с действующими на момент предоставления услуг нормами, для определения норм потребления и тарифов применяются нормативы потребления и тарифы для населения, проживающего в муниципальном жилом фонде, в соответствии с действующими на момент оплаты нормативными актами г. Челябинска. Местом исполнения настоящего договора является место нахождения жилого дома, у</w:t>
      </w:r>
      <w:r w:rsidR="00FD5590">
        <w:rPr>
          <w:rFonts w:ascii="Times New Roman" w:hAnsi="Times New Roman"/>
          <w:sz w:val="16"/>
          <w:szCs w:val="16"/>
        </w:rPr>
        <w:t>к</w:t>
      </w:r>
      <w:r w:rsidR="00FD5590" w:rsidRPr="00FD5590">
        <w:rPr>
          <w:rFonts w:ascii="Times New Roman" w:hAnsi="Times New Roman"/>
          <w:sz w:val="16"/>
          <w:szCs w:val="16"/>
        </w:rPr>
        <w:t>азанного в преамбуле настоящего договора.</w:t>
      </w:r>
    </w:p>
    <w:p w:rsidR="001F421E" w:rsidRDefault="001F421E" w:rsidP="001F421E">
      <w:pPr>
        <w:rPr>
          <w:rFonts w:ascii="Times New Roman" w:hAnsi="Times New Roman"/>
          <w:sz w:val="20"/>
          <w:szCs w:val="20"/>
        </w:rPr>
      </w:pPr>
    </w:p>
    <w:p w:rsidR="00757113" w:rsidRPr="00BF0B9E" w:rsidRDefault="00215832" w:rsidP="001F421E">
      <w:pPr>
        <w:rPr>
          <w:rFonts w:ascii="Times New Roman" w:hAnsi="Times New Roman"/>
          <w:b/>
          <w:sz w:val="18"/>
          <w:szCs w:val="18"/>
        </w:rPr>
      </w:pPr>
      <w:r>
        <w:rPr>
          <w:rFonts w:ascii="Times New Roman" w:hAnsi="Times New Roman"/>
          <w:b/>
          <w:sz w:val="18"/>
          <w:szCs w:val="18"/>
        </w:rPr>
        <w:t xml:space="preserve">                                          </w:t>
      </w:r>
      <w:r w:rsidR="0037181A">
        <w:rPr>
          <w:rFonts w:ascii="Times New Roman" w:hAnsi="Times New Roman"/>
          <w:b/>
          <w:sz w:val="18"/>
          <w:szCs w:val="18"/>
        </w:rPr>
        <w:t xml:space="preserve">      </w:t>
      </w:r>
    </w:p>
    <w:p w:rsidR="00757113" w:rsidRPr="00BF0B9E" w:rsidRDefault="00757113" w:rsidP="002E6EE9">
      <w:pPr>
        <w:pStyle w:val="aa"/>
        <w:ind w:left="0"/>
        <w:jc w:val="center"/>
        <w:rPr>
          <w:rFonts w:ascii="Times New Roman" w:hAnsi="Times New Roman"/>
          <w:b/>
          <w:sz w:val="18"/>
          <w:szCs w:val="18"/>
        </w:rPr>
      </w:pPr>
    </w:p>
    <w:p w:rsidR="00757113" w:rsidRPr="00BF0B9E" w:rsidRDefault="00757113" w:rsidP="002E6EE9">
      <w:pPr>
        <w:pStyle w:val="aa"/>
        <w:ind w:left="0"/>
        <w:jc w:val="center"/>
        <w:rPr>
          <w:rFonts w:ascii="Times New Roman" w:hAnsi="Times New Roman"/>
          <w:b/>
          <w:sz w:val="18"/>
          <w:szCs w:val="18"/>
        </w:rPr>
      </w:pPr>
    </w:p>
    <w:p w:rsidR="00757113" w:rsidRPr="00757113" w:rsidRDefault="00757113" w:rsidP="001F421E">
      <w:pPr>
        <w:pStyle w:val="aa"/>
        <w:numPr>
          <w:ilvl w:val="0"/>
          <w:numId w:val="1"/>
        </w:numPr>
        <w:rPr>
          <w:rFonts w:ascii="Times New Roman" w:hAnsi="Times New Roman"/>
          <w:b/>
          <w:sz w:val="18"/>
          <w:szCs w:val="18"/>
        </w:rPr>
      </w:pPr>
      <w:r>
        <w:rPr>
          <w:rFonts w:ascii="Times New Roman" w:hAnsi="Times New Roman"/>
          <w:b/>
          <w:sz w:val="16"/>
          <w:szCs w:val="16"/>
        </w:rPr>
        <w:lastRenderedPageBreak/>
        <w:t>Обязанности Управляющей организации</w:t>
      </w:r>
    </w:p>
    <w:p w:rsidR="00757113" w:rsidRDefault="00757113" w:rsidP="001F421E">
      <w:pPr>
        <w:pStyle w:val="aa"/>
        <w:ind w:left="1416"/>
        <w:rPr>
          <w:rFonts w:ascii="Times New Roman" w:hAnsi="Times New Roman"/>
          <w:b/>
          <w:sz w:val="18"/>
          <w:szCs w:val="18"/>
        </w:rPr>
      </w:pPr>
    </w:p>
    <w:p w:rsidR="00757113" w:rsidRDefault="00F77301" w:rsidP="00757113">
      <w:pPr>
        <w:pStyle w:val="aa"/>
        <w:ind w:left="0"/>
        <w:rPr>
          <w:rFonts w:ascii="Times New Roman" w:hAnsi="Times New Roman"/>
          <w:sz w:val="16"/>
          <w:szCs w:val="16"/>
        </w:rPr>
      </w:pPr>
      <w:r>
        <w:rPr>
          <w:rFonts w:ascii="Times New Roman" w:hAnsi="Times New Roman"/>
          <w:sz w:val="16"/>
          <w:szCs w:val="16"/>
        </w:rPr>
        <w:t>Управляющая организация обязана:</w:t>
      </w:r>
    </w:p>
    <w:p w:rsidR="0069333B" w:rsidRDefault="0069333B" w:rsidP="00757113">
      <w:pPr>
        <w:pStyle w:val="aa"/>
        <w:ind w:left="0"/>
        <w:rPr>
          <w:rFonts w:ascii="Times New Roman" w:hAnsi="Times New Roman"/>
          <w:sz w:val="16"/>
          <w:szCs w:val="16"/>
        </w:rPr>
      </w:pPr>
    </w:p>
    <w:p w:rsidR="00F77301" w:rsidRDefault="00F77301" w:rsidP="00757113">
      <w:pPr>
        <w:pStyle w:val="aa"/>
        <w:ind w:left="0"/>
        <w:rPr>
          <w:rFonts w:ascii="Times New Roman" w:hAnsi="Times New Roman"/>
          <w:sz w:val="16"/>
          <w:szCs w:val="16"/>
        </w:rPr>
      </w:pPr>
      <w:r>
        <w:rPr>
          <w:rFonts w:ascii="Times New Roman" w:hAnsi="Times New Roman"/>
          <w:sz w:val="16"/>
          <w:szCs w:val="16"/>
        </w:rPr>
        <w:t>3.1 Самостоятельно или с привлечением юридических лиц и специалистов оказать указанное в разделе 2 настоящего Договора услуги.</w:t>
      </w:r>
    </w:p>
    <w:p w:rsidR="00F77301" w:rsidRDefault="00F77301" w:rsidP="00757113">
      <w:pPr>
        <w:pStyle w:val="aa"/>
        <w:ind w:left="0"/>
        <w:rPr>
          <w:rFonts w:ascii="Times New Roman" w:hAnsi="Times New Roman"/>
          <w:sz w:val="16"/>
          <w:szCs w:val="16"/>
        </w:rPr>
      </w:pPr>
      <w:r>
        <w:rPr>
          <w:rFonts w:ascii="Times New Roman" w:hAnsi="Times New Roman"/>
          <w:sz w:val="16"/>
          <w:szCs w:val="16"/>
        </w:rPr>
        <w:t>3.2 Управлять многоквартирным жилым домом в соответствии с условиями настоящего Договора и действующим законодательством.</w:t>
      </w:r>
    </w:p>
    <w:p w:rsidR="00F77301" w:rsidRDefault="00F77301" w:rsidP="00757113">
      <w:pPr>
        <w:pStyle w:val="aa"/>
        <w:ind w:left="0"/>
        <w:rPr>
          <w:rFonts w:ascii="Times New Roman" w:hAnsi="Times New Roman"/>
          <w:sz w:val="16"/>
          <w:szCs w:val="16"/>
        </w:rPr>
      </w:pPr>
      <w:r>
        <w:rPr>
          <w:rFonts w:ascii="Times New Roman" w:hAnsi="Times New Roman"/>
          <w:sz w:val="16"/>
          <w:szCs w:val="16"/>
        </w:rPr>
        <w:t>3.3 От своего имени, но за счет Заказчика организовать заключение договоров на оказание коммунальных услуг. Обеспечивать предоставление Заказчику за плату необходимых коммунальных услуг в объеме не ниже, утвержденных в установленном порядке нормативов потребления коммунальных услуг, отвечающих параметрам качества, надежности и экологической безопасности, соответствующих уровню их оплаты и состоянию основных фондов коммунального хозяйства.</w:t>
      </w:r>
    </w:p>
    <w:p w:rsidR="00F77301" w:rsidRDefault="000F177A" w:rsidP="00757113">
      <w:pPr>
        <w:pStyle w:val="aa"/>
        <w:ind w:left="0"/>
        <w:rPr>
          <w:rFonts w:ascii="Times New Roman" w:hAnsi="Times New Roman"/>
          <w:sz w:val="16"/>
          <w:szCs w:val="16"/>
        </w:rPr>
      </w:pPr>
      <w:r>
        <w:rPr>
          <w:rFonts w:ascii="Times New Roman" w:hAnsi="Times New Roman"/>
          <w:sz w:val="16"/>
          <w:szCs w:val="16"/>
        </w:rPr>
        <w:t xml:space="preserve">3.4 </w:t>
      </w:r>
      <w:r w:rsidR="00D41C11">
        <w:rPr>
          <w:rFonts w:ascii="Times New Roman" w:hAnsi="Times New Roman"/>
          <w:sz w:val="16"/>
          <w:szCs w:val="16"/>
        </w:rPr>
        <w:t>Самостоятельно или с привлечением иных юридических лиц и специалистов обеспечивать выполнение комплекса мероприятий по эксплуатации и ремонту дома, санитарному содержанию придомовой территории, в соответствии с правилами, установленными нормативными актами Российской Федерации, Челябинской области и города Челябинска и условиями настоящего договора. Периодичность проведения работ определяется в соответствии с условиями настоящего договора. Иные решения по проведению данных работ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D41C11" w:rsidRDefault="00D41C11" w:rsidP="00757113">
      <w:pPr>
        <w:pStyle w:val="aa"/>
        <w:ind w:left="0"/>
        <w:rPr>
          <w:rFonts w:ascii="Times New Roman" w:hAnsi="Times New Roman"/>
          <w:sz w:val="16"/>
          <w:szCs w:val="16"/>
        </w:rPr>
      </w:pPr>
      <w:r>
        <w:rPr>
          <w:rFonts w:ascii="Times New Roman" w:hAnsi="Times New Roman"/>
          <w:sz w:val="16"/>
          <w:szCs w:val="16"/>
        </w:rPr>
        <w:t>3.5 Обеспечивать аварийно-диспетчерское обслуживание</w:t>
      </w:r>
      <w:r w:rsidR="00311702">
        <w:rPr>
          <w:rFonts w:ascii="Times New Roman" w:hAnsi="Times New Roman"/>
          <w:sz w:val="16"/>
          <w:szCs w:val="16"/>
        </w:rPr>
        <w:t>,</w:t>
      </w:r>
      <w:r>
        <w:rPr>
          <w:rFonts w:ascii="Times New Roman" w:hAnsi="Times New Roman"/>
          <w:sz w:val="16"/>
          <w:szCs w:val="16"/>
        </w:rPr>
        <w:t xml:space="preserve"> принятого в управление многоквартирного дома. При оплате Заказчиком, организовать работу дежурных на первом этаже дома (конс</w:t>
      </w:r>
      <w:r w:rsidR="00183DAC">
        <w:rPr>
          <w:rFonts w:ascii="Times New Roman" w:hAnsi="Times New Roman"/>
          <w:sz w:val="16"/>
          <w:szCs w:val="16"/>
        </w:rPr>
        <w:t>ь</w:t>
      </w:r>
      <w:r>
        <w:rPr>
          <w:rFonts w:ascii="Times New Roman" w:hAnsi="Times New Roman"/>
          <w:sz w:val="16"/>
          <w:szCs w:val="16"/>
        </w:rPr>
        <w:t>ержей).</w:t>
      </w:r>
    </w:p>
    <w:p w:rsidR="00D41C11" w:rsidRDefault="00D41C11" w:rsidP="00757113">
      <w:pPr>
        <w:pStyle w:val="aa"/>
        <w:ind w:left="0"/>
        <w:rPr>
          <w:rFonts w:ascii="Times New Roman" w:hAnsi="Times New Roman"/>
          <w:sz w:val="16"/>
          <w:szCs w:val="16"/>
        </w:rPr>
      </w:pPr>
      <w:r>
        <w:rPr>
          <w:rFonts w:ascii="Times New Roman" w:hAnsi="Times New Roman"/>
          <w:sz w:val="16"/>
          <w:szCs w:val="16"/>
        </w:rPr>
        <w:t>3.6 Уведомлять Заказчика о ремонте мест общего пользования жилого дома, о плановом отключении, испытании или ином плановом изменении режима работы инженерных сетей жилого дома письменно путем размещения объявления на подъезде дома, в котором расположено жилое помещение.</w:t>
      </w:r>
    </w:p>
    <w:p w:rsidR="00D41C11" w:rsidRDefault="00D41C11" w:rsidP="00757113">
      <w:pPr>
        <w:pStyle w:val="aa"/>
        <w:ind w:left="0"/>
        <w:rPr>
          <w:rFonts w:ascii="Times New Roman" w:hAnsi="Times New Roman"/>
          <w:sz w:val="16"/>
          <w:szCs w:val="16"/>
        </w:rPr>
      </w:pPr>
      <w:r>
        <w:rPr>
          <w:rFonts w:ascii="Times New Roman" w:hAnsi="Times New Roman"/>
          <w:sz w:val="16"/>
          <w:szCs w:val="16"/>
        </w:rPr>
        <w:t>3.7</w:t>
      </w:r>
      <w:r w:rsidR="00C47A1A" w:rsidRPr="00C47A1A">
        <w:rPr>
          <w:rFonts w:ascii="Times New Roman" w:hAnsi="Times New Roman"/>
          <w:sz w:val="16"/>
          <w:szCs w:val="16"/>
        </w:rPr>
        <w:t xml:space="preserve"> </w:t>
      </w:r>
      <w:r w:rsidR="00C47A1A">
        <w:rPr>
          <w:rFonts w:ascii="Times New Roman" w:hAnsi="Times New Roman"/>
          <w:sz w:val="16"/>
          <w:szCs w:val="16"/>
        </w:rPr>
        <w:t>при причинении имущественного вреда третьим лицам по причинам, не зависящим от Управляющей организации, по заявлению Заказчика составить акт, в котором зафиксировать размер и характер повреждений, причину причинения вреда.</w:t>
      </w:r>
    </w:p>
    <w:p w:rsidR="00C47A1A" w:rsidRDefault="00C47A1A" w:rsidP="00757113">
      <w:pPr>
        <w:pStyle w:val="aa"/>
        <w:ind w:left="0"/>
        <w:rPr>
          <w:rFonts w:ascii="Times New Roman" w:hAnsi="Times New Roman"/>
          <w:sz w:val="16"/>
          <w:szCs w:val="16"/>
        </w:rPr>
      </w:pPr>
      <w:r>
        <w:rPr>
          <w:rFonts w:ascii="Times New Roman" w:hAnsi="Times New Roman"/>
          <w:sz w:val="16"/>
          <w:szCs w:val="16"/>
        </w:rPr>
        <w:t>3,8 По заявке Заказчика устранять повреждения санитарно-технического и иного оборудования в жилом помещении за дополнительную плату или бесплатно в соответствии с действующими нормативными актами. Порядок оказания платных услуг, цены и тарифы на эти услуги определяются Управляющей организацией самостоятельно и могут быть изменены в одностороннем порядке.</w:t>
      </w:r>
    </w:p>
    <w:p w:rsidR="00C47A1A" w:rsidRDefault="00C47A1A" w:rsidP="00757113">
      <w:pPr>
        <w:pStyle w:val="aa"/>
        <w:ind w:left="0"/>
        <w:rPr>
          <w:rFonts w:ascii="Times New Roman" w:hAnsi="Times New Roman"/>
          <w:sz w:val="16"/>
          <w:szCs w:val="16"/>
        </w:rPr>
      </w:pPr>
      <w:r>
        <w:rPr>
          <w:rFonts w:ascii="Times New Roman" w:hAnsi="Times New Roman"/>
          <w:sz w:val="16"/>
          <w:szCs w:val="16"/>
        </w:rPr>
        <w:t xml:space="preserve">3.9 Производить начисление платежей, обеспечивая выставление счета в срок до 1 (первого) числа текущего месяца за предыдущий </w:t>
      </w:r>
      <w:r w:rsidR="0030691B">
        <w:rPr>
          <w:rFonts w:ascii="Times New Roman" w:hAnsi="Times New Roman"/>
          <w:sz w:val="16"/>
          <w:szCs w:val="16"/>
        </w:rPr>
        <w:t>месяц. Начислять все виды льгот, субсидий, компенсаций</w:t>
      </w:r>
      <w:r w:rsidR="00311702">
        <w:rPr>
          <w:rFonts w:ascii="Times New Roman" w:hAnsi="Times New Roman"/>
          <w:sz w:val="16"/>
          <w:szCs w:val="16"/>
        </w:rPr>
        <w:t>,</w:t>
      </w:r>
      <w:r w:rsidR="0030691B">
        <w:rPr>
          <w:rFonts w:ascii="Times New Roman" w:hAnsi="Times New Roman"/>
          <w:sz w:val="16"/>
          <w:szCs w:val="16"/>
        </w:rPr>
        <w:t xml:space="preserve"> предусмотренных действующим законодательством, при условии предоставления всех соответствующих документов в органы социальной защиты и Управляющей организации. Производить сбор установленных в договоре платежей.</w:t>
      </w:r>
    </w:p>
    <w:p w:rsidR="0030691B" w:rsidRDefault="0030691B" w:rsidP="00757113">
      <w:pPr>
        <w:pStyle w:val="aa"/>
        <w:ind w:left="0"/>
        <w:rPr>
          <w:rFonts w:ascii="Times New Roman" w:hAnsi="Times New Roman"/>
          <w:sz w:val="16"/>
          <w:szCs w:val="16"/>
        </w:rPr>
      </w:pPr>
      <w:r>
        <w:rPr>
          <w:rFonts w:ascii="Times New Roman" w:hAnsi="Times New Roman"/>
          <w:sz w:val="16"/>
          <w:szCs w:val="16"/>
        </w:rPr>
        <w:t>3.10 По требованию общего собрания собственников предоставить отчет об исполнении своих обязанностей по настоящему договору. При этом общее собрание может установить срок для составления такого отчета, который не может быть менее 14 рабочих дней.</w:t>
      </w:r>
    </w:p>
    <w:p w:rsidR="0030691B" w:rsidRDefault="0030691B" w:rsidP="00757113">
      <w:pPr>
        <w:pStyle w:val="aa"/>
        <w:ind w:left="0"/>
        <w:rPr>
          <w:rFonts w:ascii="Times New Roman" w:hAnsi="Times New Roman"/>
          <w:sz w:val="16"/>
          <w:szCs w:val="16"/>
        </w:rPr>
      </w:pPr>
    </w:p>
    <w:p w:rsidR="0030691B" w:rsidRPr="0030691B" w:rsidRDefault="0030691B" w:rsidP="0030691B">
      <w:pPr>
        <w:pStyle w:val="aa"/>
        <w:numPr>
          <w:ilvl w:val="0"/>
          <w:numId w:val="1"/>
        </w:numPr>
        <w:rPr>
          <w:rFonts w:ascii="Times New Roman" w:hAnsi="Times New Roman"/>
          <w:b/>
          <w:sz w:val="16"/>
          <w:szCs w:val="16"/>
        </w:rPr>
      </w:pPr>
      <w:r w:rsidRPr="0030691B">
        <w:rPr>
          <w:rFonts w:ascii="Times New Roman" w:hAnsi="Times New Roman"/>
          <w:b/>
          <w:sz w:val="16"/>
          <w:szCs w:val="16"/>
        </w:rPr>
        <w:t>Обязанности Собственников</w:t>
      </w:r>
    </w:p>
    <w:p w:rsidR="0030691B" w:rsidRDefault="0030691B" w:rsidP="0030691B">
      <w:pPr>
        <w:pStyle w:val="aa"/>
        <w:ind w:left="0"/>
        <w:rPr>
          <w:rFonts w:ascii="Times New Roman" w:hAnsi="Times New Roman"/>
          <w:sz w:val="16"/>
          <w:szCs w:val="16"/>
        </w:rPr>
      </w:pPr>
    </w:p>
    <w:p w:rsidR="0030691B" w:rsidRDefault="0030691B" w:rsidP="0030691B">
      <w:pPr>
        <w:pStyle w:val="aa"/>
        <w:ind w:left="0"/>
        <w:rPr>
          <w:rFonts w:ascii="Times New Roman" w:hAnsi="Times New Roman"/>
          <w:sz w:val="16"/>
          <w:szCs w:val="16"/>
        </w:rPr>
      </w:pPr>
      <w:r>
        <w:rPr>
          <w:rFonts w:ascii="Times New Roman" w:hAnsi="Times New Roman"/>
          <w:sz w:val="16"/>
          <w:szCs w:val="16"/>
        </w:rPr>
        <w:t>Собственник обязан:</w:t>
      </w:r>
    </w:p>
    <w:p w:rsidR="0069333B" w:rsidRDefault="0069333B" w:rsidP="0030691B">
      <w:pPr>
        <w:pStyle w:val="aa"/>
        <w:ind w:left="0"/>
        <w:rPr>
          <w:rFonts w:ascii="Times New Roman" w:hAnsi="Times New Roman"/>
          <w:sz w:val="16"/>
          <w:szCs w:val="16"/>
        </w:rPr>
      </w:pPr>
    </w:p>
    <w:p w:rsidR="0030691B" w:rsidRDefault="0030691B" w:rsidP="0030691B">
      <w:pPr>
        <w:pStyle w:val="aa"/>
        <w:ind w:left="0"/>
        <w:rPr>
          <w:rFonts w:ascii="Times New Roman" w:hAnsi="Times New Roman"/>
          <w:sz w:val="16"/>
          <w:szCs w:val="16"/>
        </w:rPr>
      </w:pPr>
      <w:r>
        <w:rPr>
          <w:rFonts w:ascii="Times New Roman" w:hAnsi="Times New Roman"/>
          <w:sz w:val="16"/>
          <w:szCs w:val="16"/>
        </w:rPr>
        <w:t>4.1 Своевременно, в соответствии с условиями настоящего договора, вносить плату за оказанные услуги. Возмещать Управляющей организации расходы, связанные с исполнением договора. Оплачивать вывоз крупногабаритных и строительных отходов сверх установленных договором платежей.</w:t>
      </w:r>
    </w:p>
    <w:p w:rsidR="0030691B" w:rsidRDefault="0030691B" w:rsidP="0030691B">
      <w:pPr>
        <w:pStyle w:val="aa"/>
        <w:ind w:left="0"/>
        <w:rPr>
          <w:rFonts w:ascii="Times New Roman" w:hAnsi="Times New Roman"/>
          <w:sz w:val="16"/>
          <w:szCs w:val="16"/>
        </w:rPr>
      </w:pPr>
      <w:r>
        <w:rPr>
          <w:rFonts w:ascii="Times New Roman" w:hAnsi="Times New Roman"/>
          <w:sz w:val="16"/>
          <w:szCs w:val="16"/>
        </w:rPr>
        <w:t>В случае возникновения задолженности погасить долг в полном объеме в течении месяца, следующего за месяцем, когда долг был сформирован.</w:t>
      </w:r>
    </w:p>
    <w:p w:rsidR="0030691B" w:rsidRDefault="0030691B" w:rsidP="0030691B">
      <w:pPr>
        <w:pStyle w:val="aa"/>
        <w:ind w:left="0"/>
        <w:rPr>
          <w:rFonts w:ascii="Times New Roman" w:hAnsi="Times New Roman"/>
          <w:sz w:val="16"/>
          <w:szCs w:val="16"/>
        </w:rPr>
      </w:pPr>
      <w:r>
        <w:rPr>
          <w:rFonts w:ascii="Times New Roman" w:hAnsi="Times New Roman"/>
          <w:sz w:val="16"/>
          <w:szCs w:val="16"/>
        </w:rPr>
        <w:t>Данный пункт считается соглашением сторон о погашении задолженности.</w:t>
      </w:r>
    </w:p>
    <w:p w:rsidR="0030691B" w:rsidRDefault="0030691B" w:rsidP="0030691B">
      <w:pPr>
        <w:pStyle w:val="aa"/>
        <w:ind w:left="0"/>
        <w:rPr>
          <w:rFonts w:ascii="Times New Roman" w:hAnsi="Times New Roman"/>
          <w:sz w:val="16"/>
          <w:szCs w:val="16"/>
        </w:rPr>
      </w:pPr>
      <w:r>
        <w:rPr>
          <w:rFonts w:ascii="Times New Roman" w:hAnsi="Times New Roman"/>
          <w:sz w:val="16"/>
          <w:szCs w:val="16"/>
        </w:rPr>
        <w:t xml:space="preserve">4.2 Установить </w:t>
      </w:r>
      <w:r w:rsidR="00314EAF">
        <w:rPr>
          <w:rFonts w:ascii="Times New Roman" w:hAnsi="Times New Roman"/>
          <w:sz w:val="16"/>
          <w:szCs w:val="16"/>
        </w:rPr>
        <w:t>в принадлежащем ему жилом помещении приборы учета электроэнергии и водопотребления.</w:t>
      </w:r>
    </w:p>
    <w:p w:rsidR="00314EAF" w:rsidRDefault="00314EAF" w:rsidP="0030691B">
      <w:pPr>
        <w:pStyle w:val="aa"/>
        <w:ind w:left="0"/>
        <w:rPr>
          <w:rFonts w:ascii="Times New Roman" w:hAnsi="Times New Roman"/>
          <w:sz w:val="16"/>
          <w:szCs w:val="16"/>
        </w:rPr>
      </w:pPr>
      <w:r>
        <w:rPr>
          <w:rFonts w:ascii="Times New Roman" w:hAnsi="Times New Roman"/>
          <w:sz w:val="16"/>
          <w:szCs w:val="16"/>
        </w:rPr>
        <w:t>4.3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принимается равным нормативам потребления.</w:t>
      </w:r>
    </w:p>
    <w:p w:rsidR="00314EAF" w:rsidRDefault="00314EAF" w:rsidP="0030691B">
      <w:pPr>
        <w:pStyle w:val="aa"/>
        <w:ind w:left="0"/>
        <w:rPr>
          <w:rFonts w:ascii="Times New Roman" w:hAnsi="Times New Roman"/>
          <w:sz w:val="16"/>
          <w:szCs w:val="16"/>
        </w:rPr>
      </w:pPr>
      <w:r>
        <w:rPr>
          <w:rFonts w:ascii="Times New Roman" w:hAnsi="Times New Roman"/>
          <w:sz w:val="16"/>
          <w:szCs w:val="16"/>
        </w:rPr>
        <w:t>4.4 Сообщать показания приборов учета электро-и водопотребления</w:t>
      </w:r>
      <w:r w:rsidR="00FC5BFE" w:rsidRPr="00FC5BFE">
        <w:rPr>
          <w:rFonts w:ascii="Times New Roman" w:hAnsi="Times New Roman"/>
          <w:sz w:val="16"/>
          <w:szCs w:val="16"/>
        </w:rPr>
        <w:t xml:space="preserve"> </w:t>
      </w:r>
      <w:r w:rsidR="00FC5BFE">
        <w:rPr>
          <w:rFonts w:ascii="Times New Roman" w:hAnsi="Times New Roman"/>
          <w:sz w:val="16"/>
          <w:szCs w:val="16"/>
        </w:rPr>
        <w:t>в бухгалтерию Управляющей организации, ежемесячно в срок с 05 по 25 число. В случае не предоставления Заказчиком или иными Пользователями данных о показаниях приборов учета электро- и водопотребления, расчет размера платы коммунальных услуг будет произведен с использованием нормативов потребления коммунальных услуг с последующим перерасчетом их стоимости после предоставления Заказчиком или иными Пользователями сведений о показаниях приборов учета.</w:t>
      </w:r>
    </w:p>
    <w:p w:rsidR="00FC5BFE" w:rsidRDefault="00FC5BFE" w:rsidP="0030691B">
      <w:pPr>
        <w:pStyle w:val="aa"/>
        <w:ind w:left="0"/>
        <w:rPr>
          <w:rFonts w:ascii="Times New Roman" w:hAnsi="Times New Roman"/>
          <w:sz w:val="16"/>
          <w:szCs w:val="16"/>
        </w:rPr>
      </w:pPr>
      <w:r>
        <w:rPr>
          <w:rFonts w:ascii="Times New Roman" w:hAnsi="Times New Roman"/>
          <w:sz w:val="16"/>
          <w:szCs w:val="16"/>
        </w:rPr>
        <w:t>4.5 Ежегодно, в конце отчетного года делать сверку по показаниям учета электро- и водопотребления.</w:t>
      </w:r>
    </w:p>
    <w:p w:rsidR="00FC5BFE" w:rsidRDefault="00FC5BFE" w:rsidP="0030691B">
      <w:pPr>
        <w:pStyle w:val="aa"/>
        <w:ind w:left="0"/>
        <w:rPr>
          <w:rFonts w:ascii="Times New Roman" w:hAnsi="Times New Roman"/>
          <w:sz w:val="16"/>
          <w:szCs w:val="16"/>
        </w:rPr>
      </w:pPr>
      <w:r>
        <w:rPr>
          <w:rFonts w:ascii="Times New Roman" w:hAnsi="Times New Roman"/>
          <w:sz w:val="16"/>
          <w:szCs w:val="16"/>
        </w:rPr>
        <w:t>4.6 Своевременно предоставлять Управляющей организации сведения:</w:t>
      </w:r>
    </w:p>
    <w:p w:rsidR="00FC5BFE" w:rsidRDefault="00FC5BFE" w:rsidP="0030691B">
      <w:pPr>
        <w:pStyle w:val="aa"/>
        <w:ind w:left="0"/>
        <w:rPr>
          <w:rFonts w:ascii="Times New Roman" w:hAnsi="Times New Roman"/>
          <w:sz w:val="16"/>
          <w:szCs w:val="16"/>
        </w:rPr>
      </w:pPr>
      <w:r>
        <w:rPr>
          <w:rFonts w:ascii="Times New Roman" w:hAnsi="Times New Roman"/>
          <w:sz w:val="16"/>
          <w:szCs w:val="16"/>
        </w:rPr>
        <w:t>- о количестве граждан, проживающих в помещении(</w:t>
      </w:r>
      <w:proofErr w:type="spellStart"/>
      <w:r>
        <w:rPr>
          <w:rFonts w:ascii="Times New Roman" w:hAnsi="Times New Roman"/>
          <w:sz w:val="16"/>
          <w:szCs w:val="16"/>
        </w:rPr>
        <w:t>ях</w:t>
      </w:r>
      <w:proofErr w:type="spellEnd"/>
      <w:r>
        <w:rPr>
          <w:rFonts w:ascii="Times New Roman" w:hAnsi="Times New Roman"/>
          <w:sz w:val="16"/>
          <w:szCs w:val="16"/>
        </w:rPr>
        <w:t>) совместно с Заказчиком и наличии у лиц, зарегистрированных по месту жительства в помещении, льгот для расчетов платежей за услуги по договору.</w:t>
      </w:r>
    </w:p>
    <w:p w:rsidR="00FC5BFE" w:rsidRDefault="00FC5BFE" w:rsidP="0030691B">
      <w:pPr>
        <w:pStyle w:val="aa"/>
        <w:ind w:left="0"/>
        <w:rPr>
          <w:rFonts w:ascii="Times New Roman" w:hAnsi="Times New Roman"/>
          <w:sz w:val="16"/>
          <w:szCs w:val="16"/>
        </w:rPr>
      </w:pPr>
      <w:r>
        <w:rPr>
          <w:rFonts w:ascii="Times New Roman" w:hAnsi="Times New Roman"/>
          <w:sz w:val="16"/>
          <w:szCs w:val="16"/>
        </w:rPr>
        <w:t>- о смене владельца, собственника (сообщить ФИО нового владельца или собственника и дату вступления его в свои права, предоставить Управляющей организации документы, подтверждающие смену собственника или владельца).</w:t>
      </w:r>
    </w:p>
    <w:p w:rsidR="00FC5BFE" w:rsidRDefault="00FC5BFE" w:rsidP="0030691B">
      <w:pPr>
        <w:pStyle w:val="aa"/>
        <w:ind w:left="0"/>
        <w:rPr>
          <w:rFonts w:ascii="Times New Roman" w:hAnsi="Times New Roman"/>
          <w:sz w:val="16"/>
          <w:szCs w:val="16"/>
        </w:rPr>
      </w:pPr>
      <w:r>
        <w:rPr>
          <w:rFonts w:ascii="Times New Roman" w:hAnsi="Times New Roman"/>
          <w:sz w:val="16"/>
          <w:szCs w:val="16"/>
        </w:rPr>
        <w:t>4.7 При смене собственника помещения, для получения справки об отсутствии задолженности для предъявления</w:t>
      </w:r>
      <w:r w:rsidR="002F710B">
        <w:rPr>
          <w:rFonts w:ascii="Times New Roman" w:hAnsi="Times New Roman"/>
          <w:sz w:val="16"/>
          <w:szCs w:val="16"/>
        </w:rPr>
        <w:t xml:space="preserve"> </w:t>
      </w:r>
      <w:r>
        <w:rPr>
          <w:rFonts w:ascii="Times New Roman" w:hAnsi="Times New Roman"/>
          <w:sz w:val="16"/>
          <w:szCs w:val="16"/>
        </w:rPr>
        <w:t xml:space="preserve">в </w:t>
      </w:r>
      <w:r w:rsidR="002F710B">
        <w:rPr>
          <w:rFonts w:ascii="Times New Roman" w:hAnsi="Times New Roman"/>
          <w:sz w:val="16"/>
          <w:szCs w:val="16"/>
        </w:rPr>
        <w:t>регистрирующий орган после проведения перерасчета Заказчик обязан оплатить жилищные и коммунальные услуги до момента прекращения переоформления прав на квартиру.</w:t>
      </w:r>
    </w:p>
    <w:p w:rsidR="002F710B" w:rsidRDefault="002F710B" w:rsidP="0030691B">
      <w:pPr>
        <w:pStyle w:val="aa"/>
        <w:ind w:left="0"/>
        <w:rPr>
          <w:rFonts w:ascii="Times New Roman" w:hAnsi="Times New Roman"/>
          <w:sz w:val="16"/>
          <w:szCs w:val="16"/>
        </w:rPr>
      </w:pPr>
      <w:r>
        <w:rPr>
          <w:rFonts w:ascii="Times New Roman" w:hAnsi="Times New Roman"/>
          <w:sz w:val="16"/>
          <w:szCs w:val="16"/>
        </w:rPr>
        <w:t>4.8 Использовать жилое помещение только для проживания, места общего пользования и придомовую территорию в соответствии с их назначением без ущемления прав третьих лиц.</w:t>
      </w:r>
    </w:p>
    <w:p w:rsidR="002F710B" w:rsidRDefault="002F710B" w:rsidP="0030691B">
      <w:pPr>
        <w:pStyle w:val="aa"/>
        <w:ind w:left="0"/>
        <w:rPr>
          <w:rFonts w:ascii="Times New Roman" w:hAnsi="Times New Roman"/>
          <w:sz w:val="16"/>
          <w:szCs w:val="16"/>
        </w:rPr>
      </w:pPr>
      <w:r>
        <w:rPr>
          <w:rFonts w:ascii="Times New Roman" w:hAnsi="Times New Roman"/>
          <w:sz w:val="16"/>
          <w:szCs w:val="16"/>
        </w:rPr>
        <w:t>4.9 Своевременно извещать Управляющую организацию о выявленных неисправностях, обеспечить в дневное время, а в случаях аварий в ночное доступ в принадлежащее ему помещение представителям Управляющей организации, а так же организаций осуществляющих 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2F710B" w:rsidRDefault="002F710B" w:rsidP="0030691B">
      <w:pPr>
        <w:pStyle w:val="aa"/>
        <w:ind w:left="0"/>
        <w:rPr>
          <w:rFonts w:ascii="Times New Roman" w:hAnsi="Times New Roman"/>
          <w:sz w:val="16"/>
          <w:szCs w:val="16"/>
        </w:rPr>
      </w:pPr>
      <w:r>
        <w:rPr>
          <w:rFonts w:ascii="Times New Roman" w:hAnsi="Times New Roman"/>
          <w:sz w:val="16"/>
          <w:szCs w:val="16"/>
        </w:rPr>
        <w:t xml:space="preserve">4.10 </w:t>
      </w:r>
      <w:r w:rsidR="007970CC">
        <w:rPr>
          <w:rFonts w:ascii="Times New Roman" w:hAnsi="Times New Roman"/>
          <w:sz w:val="16"/>
          <w:szCs w:val="16"/>
        </w:rPr>
        <w:t>Закрывать декоративными панелями, части внутренних трубопроводов только при условии, что при необходимости любая часть трубопровода может быть доступна для осмотра и обслуживания без проведения работ по демонтажу декоративной панели и согласно с Управляющей организацией</w:t>
      </w:r>
      <w:r w:rsidR="00413277">
        <w:rPr>
          <w:rFonts w:ascii="Times New Roman" w:hAnsi="Times New Roman"/>
          <w:sz w:val="16"/>
          <w:szCs w:val="16"/>
        </w:rPr>
        <w:t xml:space="preserve"> </w:t>
      </w:r>
      <w:r w:rsidR="007970CC">
        <w:rPr>
          <w:rFonts w:ascii="Times New Roman" w:hAnsi="Times New Roman"/>
          <w:sz w:val="16"/>
          <w:szCs w:val="16"/>
        </w:rPr>
        <w:t>(Заказчик освобождает трубопроводы от панелей самостоятельно).</w:t>
      </w:r>
    </w:p>
    <w:p w:rsidR="007970CC" w:rsidRDefault="007970CC" w:rsidP="0030691B">
      <w:pPr>
        <w:pStyle w:val="aa"/>
        <w:ind w:left="0"/>
        <w:rPr>
          <w:rFonts w:ascii="Times New Roman" w:hAnsi="Times New Roman"/>
          <w:sz w:val="16"/>
          <w:szCs w:val="16"/>
        </w:rPr>
      </w:pPr>
      <w:r>
        <w:rPr>
          <w:rFonts w:ascii="Times New Roman" w:hAnsi="Times New Roman"/>
          <w:sz w:val="16"/>
          <w:szCs w:val="16"/>
        </w:rPr>
        <w:t>4.11 Возмещать Управляющей организации материальный ущерб, причиненный в результате невыполнения обязанностей, предусмотренных настоящим договором, в том числе ущерб, связанный с ликвидацией последствий аварий, наступающих по вине Собственника, ущерб, связанный с необходимостью производства ремонтных работ, в установленном законом порядке.</w:t>
      </w:r>
    </w:p>
    <w:p w:rsidR="007970CC" w:rsidRDefault="007970CC" w:rsidP="0030691B">
      <w:pPr>
        <w:pStyle w:val="aa"/>
        <w:ind w:left="0"/>
        <w:rPr>
          <w:rFonts w:ascii="Times New Roman" w:hAnsi="Times New Roman"/>
          <w:sz w:val="16"/>
          <w:szCs w:val="16"/>
        </w:rPr>
      </w:pPr>
      <w:r>
        <w:rPr>
          <w:rFonts w:ascii="Times New Roman" w:hAnsi="Times New Roman"/>
          <w:sz w:val="16"/>
          <w:szCs w:val="16"/>
        </w:rPr>
        <w:t xml:space="preserve">4.12 соблюдать чистоту и порядок в подъездах, кабинах лифтов, на лестничных клетках и др. местах общего пользования, выносить мусор, пищевые и бытовые отходы в специально отведенные для этого места. Не допускать сбрасывания в санитарный узел отходов, </w:t>
      </w:r>
      <w:r w:rsidR="00413277">
        <w:rPr>
          <w:rFonts w:ascii="Times New Roman" w:hAnsi="Times New Roman"/>
          <w:sz w:val="16"/>
          <w:szCs w:val="16"/>
        </w:rPr>
        <w:t>засоряющих канализацию, не сливать жидкие пищевые отходы в мусоропровод.</w:t>
      </w:r>
    </w:p>
    <w:p w:rsidR="00413277" w:rsidRDefault="00413277" w:rsidP="0030691B">
      <w:pPr>
        <w:pStyle w:val="aa"/>
        <w:ind w:left="0"/>
        <w:rPr>
          <w:rFonts w:ascii="Times New Roman" w:hAnsi="Times New Roman"/>
          <w:sz w:val="16"/>
          <w:szCs w:val="16"/>
        </w:rPr>
      </w:pPr>
      <w:r>
        <w:rPr>
          <w:rFonts w:ascii="Times New Roman" w:hAnsi="Times New Roman"/>
          <w:sz w:val="16"/>
          <w:szCs w:val="16"/>
        </w:rPr>
        <w:t>4.13 Не допускать выполнения в квартире работ, иных действий, приводящих к порче жилых помещений, нарушению конструктивных элементов здания либо создающих повышенный шум или вибрацию, нарушающие нормальные условия проживания в других жилых помещениях.</w:t>
      </w:r>
    </w:p>
    <w:p w:rsidR="00413277" w:rsidRDefault="00413277" w:rsidP="0030691B">
      <w:pPr>
        <w:pStyle w:val="aa"/>
        <w:ind w:left="0"/>
        <w:rPr>
          <w:rFonts w:ascii="Times New Roman" w:hAnsi="Times New Roman"/>
          <w:sz w:val="16"/>
          <w:szCs w:val="16"/>
        </w:rPr>
      </w:pPr>
      <w:r>
        <w:rPr>
          <w:rFonts w:ascii="Times New Roman" w:hAnsi="Times New Roman"/>
          <w:sz w:val="16"/>
          <w:szCs w:val="16"/>
        </w:rPr>
        <w:lastRenderedPageBreak/>
        <w:t>4.14 Пользоваться телевизорами, радиоприемниками, магнитофонами и другими громкоговорящими устройствами лишь при условии их громкости, не нарушающей покоя жильцов дома с 22.00 до 8.00часов.</w:t>
      </w:r>
    </w:p>
    <w:p w:rsidR="00413277" w:rsidRDefault="00413277" w:rsidP="0030691B">
      <w:pPr>
        <w:pStyle w:val="aa"/>
        <w:ind w:left="0"/>
        <w:rPr>
          <w:rFonts w:ascii="Times New Roman" w:hAnsi="Times New Roman"/>
          <w:sz w:val="16"/>
          <w:szCs w:val="16"/>
        </w:rPr>
      </w:pPr>
      <w:r>
        <w:rPr>
          <w:rFonts w:ascii="Times New Roman" w:hAnsi="Times New Roman"/>
          <w:sz w:val="16"/>
          <w:szCs w:val="16"/>
        </w:rPr>
        <w:t>4.15 Не допускать слив теплоносителя из систем и приборов отопления и (или) его использование на бытовые нужды.</w:t>
      </w:r>
    </w:p>
    <w:p w:rsidR="00413277" w:rsidRDefault="00413277" w:rsidP="0030691B">
      <w:pPr>
        <w:pStyle w:val="aa"/>
        <w:ind w:left="0"/>
        <w:rPr>
          <w:rFonts w:ascii="Times New Roman" w:hAnsi="Times New Roman"/>
          <w:sz w:val="16"/>
          <w:szCs w:val="16"/>
        </w:rPr>
      </w:pPr>
      <w:r>
        <w:rPr>
          <w:rFonts w:ascii="Times New Roman" w:hAnsi="Times New Roman"/>
          <w:sz w:val="16"/>
          <w:szCs w:val="16"/>
        </w:rPr>
        <w:t>4.16 Ежегодно к началу отопительного сезона за свой счет производить утепление входных дверей, оконных и балконных заполнений, замену разбитых оконных стекол своего жилого помещения.</w:t>
      </w:r>
    </w:p>
    <w:p w:rsidR="00413277" w:rsidRDefault="00413277" w:rsidP="0030691B">
      <w:pPr>
        <w:pStyle w:val="aa"/>
        <w:ind w:left="0"/>
        <w:rPr>
          <w:rFonts w:ascii="Times New Roman" w:hAnsi="Times New Roman"/>
          <w:sz w:val="16"/>
          <w:szCs w:val="16"/>
        </w:rPr>
      </w:pPr>
      <w:r>
        <w:rPr>
          <w:rFonts w:ascii="Times New Roman" w:hAnsi="Times New Roman"/>
          <w:sz w:val="16"/>
          <w:szCs w:val="16"/>
        </w:rPr>
        <w:t>4.17 Своевременно вносить изменения в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w:t>
      </w:r>
    </w:p>
    <w:p w:rsidR="00413277" w:rsidRDefault="00413277" w:rsidP="0030691B">
      <w:pPr>
        <w:pStyle w:val="aa"/>
        <w:ind w:left="0"/>
        <w:rPr>
          <w:rFonts w:ascii="Times New Roman" w:hAnsi="Times New Roman"/>
          <w:sz w:val="16"/>
          <w:szCs w:val="16"/>
        </w:rPr>
      </w:pPr>
      <w:r>
        <w:rPr>
          <w:rFonts w:ascii="Times New Roman" w:hAnsi="Times New Roman"/>
          <w:sz w:val="16"/>
          <w:szCs w:val="16"/>
        </w:rPr>
        <w:t>4.18 Без согласования с Управляющей организацие</w:t>
      </w:r>
      <w:r w:rsidR="001238BF">
        <w:rPr>
          <w:rFonts w:ascii="Times New Roman" w:hAnsi="Times New Roman"/>
          <w:sz w:val="16"/>
          <w:szCs w:val="16"/>
        </w:rPr>
        <w:t>й Заказчик не имеет право совершать действия, связанные с отключением многоквартирного дома от подачи электроэнергии, воды и тепла.</w:t>
      </w:r>
    </w:p>
    <w:p w:rsidR="001238BF" w:rsidRDefault="001238BF" w:rsidP="0030691B">
      <w:pPr>
        <w:pStyle w:val="aa"/>
        <w:ind w:left="0"/>
        <w:rPr>
          <w:rFonts w:ascii="Times New Roman" w:hAnsi="Times New Roman"/>
          <w:sz w:val="16"/>
          <w:szCs w:val="16"/>
        </w:rPr>
      </w:pPr>
      <w:r>
        <w:rPr>
          <w:rFonts w:ascii="Times New Roman" w:hAnsi="Times New Roman"/>
          <w:sz w:val="16"/>
          <w:szCs w:val="16"/>
        </w:rPr>
        <w:t>4.19 В случае обнаружения допущенных при строительстве недостатков, в том числе скрытых дефектов, в пределах гарантийного срока, установленного Федеральным законом от 30.12.2004г. № 214-ФЗ и договором участия в строительстве, собственник помещения обращается к Застройщику для устранения выявленных недостатков и скрытых дефектов, собственник помещения обязан составить акт, совместно с представителем Управляющей организации.</w:t>
      </w:r>
    </w:p>
    <w:p w:rsidR="001238BF" w:rsidRDefault="001238BF" w:rsidP="0030691B">
      <w:pPr>
        <w:pStyle w:val="aa"/>
        <w:ind w:left="0"/>
        <w:rPr>
          <w:rFonts w:ascii="Times New Roman" w:hAnsi="Times New Roman"/>
          <w:sz w:val="16"/>
          <w:szCs w:val="16"/>
        </w:rPr>
      </w:pPr>
      <w:r>
        <w:rPr>
          <w:rFonts w:ascii="Times New Roman" w:hAnsi="Times New Roman"/>
          <w:sz w:val="16"/>
          <w:szCs w:val="16"/>
        </w:rPr>
        <w:t>4.20 Соблюдать правила пожарной безопасности.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1238BF" w:rsidRDefault="001238BF" w:rsidP="0030691B">
      <w:pPr>
        <w:pStyle w:val="aa"/>
        <w:ind w:left="0"/>
        <w:rPr>
          <w:rFonts w:ascii="Times New Roman" w:hAnsi="Times New Roman"/>
          <w:sz w:val="16"/>
          <w:szCs w:val="16"/>
        </w:rPr>
      </w:pPr>
    </w:p>
    <w:p w:rsidR="001238BF" w:rsidRDefault="001238BF" w:rsidP="0030691B">
      <w:pPr>
        <w:pStyle w:val="aa"/>
        <w:ind w:left="0"/>
        <w:rPr>
          <w:rFonts w:ascii="Times New Roman" w:hAnsi="Times New Roman"/>
          <w:sz w:val="16"/>
          <w:szCs w:val="16"/>
        </w:rPr>
      </w:pPr>
    </w:p>
    <w:p w:rsidR="001238BF" w:rsidRDefault="001238BF" w:rsidP="001238BF">
      <w:pPr>
        <w:pStyle w:val="aa"/>
        <w:numPr>
          <w:ilvl w:val="0"/>
          <w:numId w:val="1"/>
        </w:numPr>
        <w:rPr>
          <w:rFonts w:ascii="Times New Roman" w:hAnsi="Times New Roman"/>
          <w:sz w:val="16"/>
          <w:szCs w:val="16"/>
        </w:rPr>
      </w:pPr>
      <w:r w:rsidRPr="001238BF">
        <w:rPr>
          <w:rFonts w:ascii="Times New Roman" w:hAnsi="Times New Roman"/>
          <w:b/>
          <w:sz w:val="16"/>
          <w:szCs w:val="16"/>
        </w:rPr>
        <w:t>Права Собственников</w:t>
      </w:r>
      <w:r>
        <w:rPr>
          <w:rFonts w:ascii="Times New Roman" w:hAnsi="Times New Roman"/>
          <w:sz w:val="16"/>
          <w:szCs w:val="16"/>
        </w:rPr>
        <w:t>.</w:t>
      </w:r>
    </w:p>
    <w:p w:rsidR="001238BF" w:rsidRDefault="001238BF" w:rsidP="001238BF">
      <w:pPr>
        <w:rPr>
          <w:rFonts w:ascii="Times New Roman" w:hAnsi="Times New Roman"/>
          <w:sz w:val="16"/>
          <w:szCs w:val="16"/>
        </w:rPr>
      </w:pPr>
    </w:p>
    <w:p w:rsidR="001238BF" w:rsidRDefault="001238BF" w:rsidP="001238BF">
      <w:pPr>
        <w:rPr>
          <w:rFonts w:ascii="Times New Roman" w:hAnsi="Times New Roman"/>
          <w:sz w:val="16"/>
          <w:szCs w:val="16"/>
        </w:rPr>
      </w:pPr>
      <w:r>
        <w:rPr>
          <w:rFonts w:ascii="Times New Roman" w:hAnsi="Times New Roman"/>
          <w:sz w:val="16"/>
          <w:szCs w:val="16"/>
        </w:rPr>
        <w:t>5.1 Требовать возмещения убытков, возникающих по вине Управляющей организации в размере и порядке, определяемых в соответствии с законодательством РФ.</w:t>
      </w:r>
    </w:p>
    <w:p w:rsidR="001238BF" w:rsidRDefault="001238BF" w:rsidP="001238BF">
      <w:pPr>
        <w:rPr>
          <w:rFonts w:ascii="Times New Roman" w:hAnsi="Times New Roman"/>
          <w:sz w:val="16"/>
          <w:szCs w:val="16"/>
        </w:rPr>
      </w:pPr>
      <w:r>
        <w:rPr>
          <w:rFonts w:ascii="Times New Roman" w:hAnsi="Times New Roman"/>
          <w:sz w:val="16"/>
          <w:szCs w:val="16"/>
        </w:rPr>
        <w:t>5.2 Устанавливать в квартире приборы электро- и водопотреблени</w:t>
      </w:r>
      <w:r w:rsidR="00644850">
        <w:rPr>
          <w:rFonts w:ascii="Times New Roman" w:hAnsi="Times New Roman"/>
          <w:sz w:val="16"/>
          <w:szCs w:val="16"/>
        </w:rPr>
        <w:t>я</w:t>
      </w:r>
      <w:r>
        <w:rPr>
          <w:rFonts w:ascii="Times New Roman" w:hAnsi="Times New Roman"/>
          <w:sz w:val="16"/>
          <w:szCs w:val="16"/>
        </w:rPr>
        <w:t>, аттестованные в установленном порядке, за свой счет, при этом плата за перечисленные услуги</w:t>
      </w:r>
      <w:r w:rsidR="00644850">
        <w:rPr>
          <w:rFonts w:ascii="Times New Roman" w:hAnsi="Times New Roman"/>
          <w:sz w:val="16"/>
          <w:szCs w:val="16"/>
        </w:rPr>
        <w:t xml:space="preserve"> производиться по показаниям приборов.</w:t>
      </w:r>
    </w:p>
    <w:p w:rsidR="00644850" w:rsidRDefault="00644850" w:rsidP="001238BF">
      <w:pPr>
        <w:rPr>
          <w:rFonts w:ascii="Times New Roman" w:hAnsi="Times New Roman"/>
          <w:sz w:val="16"/>
          <w:szCs w:val="16"/>
        </w:rPr>
      </w:pPr>
      <w:r>
        <w:rPr>
          <w:rFonts w:ascii="Times New Roman" w:hAnsi="Times New Roman"/>
          <w:sz w:val="16"/>
          <w:szCs w:val="16"/>
        </w:rPr>
        <w:t>5.3 Требовать устранения в установленном порядке недостатков в предоставлении коммунальных услуг.</w:t>
      </w:r>
    </w:p>
    <w:p w:rsidR="00644850" w:rsidRDefault="00644850" w:rsidP="001238BF">
      <w:pPr>
        <w:rPr>
          <w:rFonts w:ascii="Times New Roman" w:hAnsi="Times New Roman"/>
          <w:sz w:val="16"/>
          <w:szCs w:val="16"/>
        </w:rPr>
      </w:pPr>
      <w:r>
        <w:rPr>
          <w:rFonts w:ascii="Times New Roman" w:hAnsi="Times New Roman"/>
          <w:sz w:val="16"/>
          <w:szCs w:val="16"/>
        </w:rPr>
        <w:t>5.4 Требовать в соответствии с действующим на территории Челябинска нормативными актами перерасчета размера платы за отдельные виды услуг, рассчитываемые исходя из нормативов потребления, в случае временного отсутствия одного, нескольких или всех пользователей жилого помещения, принадлежащего Собственнику, при условии предоставления подтверждающих документов установленного образца.</w:t>
      </w:r>
    </w:p>
    <w:p w:rsidR="00644850" w:rsidRDefault="00644850" w:rsidP="001238BF">
      <w:pPr>
        <w:rPr>
          <w:rFonts w:ascii="Times New Roman" w:hAnsi="Times New Roman"/>
          <w:sz w:val="16"/>
          <w:szCs w:val="16"/>
        </w:rPr>
      </w:pPr>
      <w:r>
        <w:rPr>
          <w:rFonts w:ascii="Times New Roman" w:hAnsi="Times New Roman"/>
          <w:sz w:val="16"/>
          <w:szCs w:val="16"/>
        </w:rPr>
        <w:t>5.5 Предъявлять претензии и иски о взыскании убытков, связанных с обнаружением допущенных при строительстве дефектов(недостатков), в том числе скрытых дефектов, выявленных в период гарантийного срока объекта, установленного Федеральным законом от 30.12.2004г № 214-ФЗ и договором долевого участия в строительстве, к Застройщику.</w:t>
      </w:r>
    </w:p>
    <w:p w:rsidR="00644850" w:rsidRDefault="00644850" w:rsidP="001238BF">
      <w:pPr>
        <w:rPr>
          <w:rFonts w:ascii="Times New Roman" w:hAnsi="Times New Roman"/>
          <w:sz w:val="16"/>
          <w:szCs w:val="16"/>
        </w:rPr>
      </w:pPr>
      <w:r>
        <w:rPr>
          <w:rFonts w:ascii="Times New Roman" w:hAnsi="Times New Roman"/>
          <w:sz w:val="16"/>
          <w:szCs w:val="16"/>
        </w:rPr>
        <w:t>5.6 Закрывать декоративными панелями, части внутренних трубопроводов только при условии, что при необходимости любая часть трубопровода может быть доступна для осмотра и обслуживания без проведения работ по демонтажу декоративной панели и согласовании с Управляющей организацией</w:t>
      </w:r>
      <w:r w:rsidR="003D5210">
        <w:rPr>
          <w:rFonts w:ascii="Times New Roman" w:hAnsi="Times New Roman"/>
          <w:sz w:val="16"/>
          <w:szCs w:val="16"/>
        </w:rPr>
        <w:t xml:space="preserve"> </w:t>
      </w:r>
      <w:r>
        <w:rPr>
          <w:rFonts w:ascii="Times New Roman" w:hAnsi="Times New Roman"/>
          <w:sz w:val="16"/>
          <w:szCs w:val="16"/>
        </w:rPr>
        <w:t>(Заказчик освобождает трубопроводы от панелей самостоятельно).</w:t>
      </w:r>
    </w:p>
    <w:p w:rsidR="003D5210" w:rsidRDefault="003D5210" w:rsidP="001238BF">
      <w:pPr>
        <w:rPr>
          <w:rFonts w:ascii="Times New Roman" w:hAnsi="Times New Roman"/>
          <w:sz w:val="16"/>
          <w:szCs w:val="16"/>
        </w:rPr>
      </w:pPr>
      <w:r>
        <w:rPr>
          <w:rFonts w:ascii="Times New Roman" w:hAnsi="Times New Roman"/>
          <w:sz w:val="16"/>
          <w:szCs w:val="16"/>
        </w:rPr>
        <w:t>5.7 Требовать в соответствии с решением общего собрания собственников помещений многоквартирного дома отчет о выполнении договора управления за предыдущий год (согласно п.4ч.3ст.162 ЖК РФ).</w:t>
      </w:r>
    </w:p>
    <w:p w:rsidR="003D5210" w:rsidRDefault="003D5210" w:rsidP="001238BF">
      <w:pPr>
        <w:rPr>
          <w:rFonts w:ascii="Times New Roman" w:hAnsi="Times New Roman"/>
          <w:sz w:val="16"/>
          <w:szCs w:val="16"/>
        </w:rPr>
      </w:pPr>
      <w:r>
        <w:rPr>
          <w:rFonts w:ascii="Times New Roman" w:hAnsi="Times New Roman"/>
          <w:sz w:val="16"/>
          <w:szCs w:val="16"/>
        </w:rPr>
        <w:t>5.8 Заказчик может обратиться в органы местного самоуправления м Управляющую организацию для согласования таких работ как:</w:t>
      </w:r>
    </w:p>
    <w:p w:rsidR="003D5210" w:rsidRDefault="003D5210" w:rsidP="001238BF">
      <w:pPr>
        <w:rPr>
          <w:rFonts w:ascii="Times New Roman" w:hAnsi="Times New Roman"/>
          <w:sz w:val="16"/>
          <w:szCs w:val="16"/>
        </w:rPr>
      </w:pPr>
      <w:r>
        <w:rPr>
          <w:rFonts w:ascii="Times New Roman" w:hAnsi="Times New Roman"/>
          <w:sz w:val="16"/>
          <w:szCs w:val="16"/>
        </w:rPr>
        <w:t>- выполнение строительно- монтажных работ (в том числе дополнительное остекление лоджий, балконов), влекущих за собой значительное изменение фасада;</w:t>
      </w:r>
    </w:p>
    <w:p w:rsidR="003D5210" w:rsidRDefault="003D5210" w:rsidP="001238BF">
      <w:pPr>
        <w:rPr>
          <w:rFonts w:ascii="Times New Roman" w:hAnsi="Times New Roman"/>
          <w:sz w:val="16"/>
          <w:szCs w:val="16"/>
        </w:rPr>
      </w:pPr>
      <w:r>
        <w:rPr>
          <w:rFonts w:ascii="Times New Roman" w:hAnsi="Times New Roman"/>
          <w:sz w:val="16"/>
          <w:szCs w:val="16"/>
        </w:rPr>
        <w:t>- Изменение планировки квартиры;</w:t>
      </w:r>
    </w:p>
    <w:p w:rsidR="003D5210" w:rsidRDefault="003D5210" w:rsidP="001238BF">
      <w:pPr>
        <w:rPr>
          <w:rFonts w:ascii="Times New Roman" w:hAnsi="Times New Roman"/>
          <w:sz w:val="16"/>
          <w:szCs w:val="16"/>
        </w:rPr>
      </w:pPr>
      <w:r>
        <w:rPr>
          <w:rFonts w:ascii="Times New Roman" w:hAnsi="Times New Roman"/>
          <w:sz w:val="16"/>
          <w:szCs w:val="16"/>
        </w:rPr>
        <w:t>- изменение электрической разводки;</w:t>
      </w:r>
    </w:p>
    <w:p w:rsidR="003D5210" w:rsidRDefault="003D5210" w:rsidP="001238BF">
      <w:pPr>
        <w:rPr>
          <w:rFonts w:ascii="Times New Roman" w:hAnsi="Times New Roman"/>
          <w:sz w:val="16"/>
          <w:szCs w:val="16"/>
        </w:rPr>
      </w:pPr>
      <w:r>
        <w:rPr>
          <w:rFonts w:ascii="Times New Roman" w:hAnsi="Times New Roman"/>
          <w:sz w:val="16"/>
          <w:szCs w:val="16"/>
        </w:rPr>
        <w:t>- изменение инженерных сетей, в том числе замену тепло приборов, регулирующей и запорной арматуры, установка дополнительных секций отопительных приборов;</w:t>
      </w:r>
    </w:p>
    <w:p w:rsidR="003D5210" w:rsidRDefault="003D5210" w:rsidP="001238BF">
      <w:pPr>
        <w:rPr>
          <w:rFonts w:ascii="Times New Roman" w:hAnsi="Times New Roman"/>
          <w:sz w:val="16"/>
          <w:szCs w:val="16"/>
        </w:rPr>
      </w:pPr>
      <w:r>
        <w:rPr>
          <w:rFonts w:ascii="Times New Roman" w:hAnsi="Times New Roman"/>
          <w:sz w:val="16"/>
          <w:szCs w:val="16"/>
        </w:rPr>
        <w:t>- установка, подключение в сеть, использование электроприборов и оборудования, включая индивидуальные приборы очистки воды, мощностью</w:t>
      </w:r>
      <w:r w:rsidR="00D63761">
        <w:rPr>
          <w:rFonts w:ascii="Times New Roman" w:hAnsi="Times New Roman"/>
          <w:sz w:val="16"/>
          <w:szCs w:val="16"/>
        </w:rPr>
        <w:t>,</w:t>
      </w:r>
      <w:r>
        <w:rPr>
          <w:rFonts w:ascii="Times New Roman" w:hAnsi="Times New Roman"/>
          <w:sz w:val="16"/>
          <w:szCs w:val="16"/>
        </w:rPr>
        <w:t xml:space="preserve"> превышающей технические возможности внутри домовой электрической сети либо не имеющие технических паспортов (свидетельств), не отвечающие требованиям безопасности эксплуатации и санитарно- гигиеническим нормативам.</w:t>
      </w:r>
    </w:p>
    <w:p w:rsidR="003D5210" w:rsidRDefault="003D5210" w:rsidP="001238BF">
      <w:pPr>
        <w:rPr>
          <w:rFonts w:ascii="Times New Roman" w:hAnsi="Times New Roman"/>
          <w:sz w:val="16"/>
          <w:szCs w:val="16"/>
        </w:rPr>
      </w:pPr>
    </w:p>
    <w:p w:rsidR="00D63761" w:rsidRPr="00E70DAE" w:rsidRDefault="00D63761" w:rsidP="00D63761">
      <w:pPr>
        <w:pStyle w:val="aa"/>
        <w:numPr>
          <w:ilvl w:val="0"/>
          <w:numId w:val="1"/>
        </w:numPr>
        <w:rPr>
          <w:rFonts w:ascii="Times New Roman" w:hAnsi="Times New Roman"/>
          <w:b/>
          <w:sz w:val="16"/>
          <w:szCs w:val="16"/>
        </w:rPr>
      </w:pPr>
      <w:r w:rsidRPr="00E70DAE">
        <w:rPr>
          <w:rFonts w:ascii="Times New Roman" w:hAnsi="Times New Roman"/>
          <w:b/>
          <w:sz w:val="16"/>
          <w:szCs w:val="16"/>
        </w:rPr>
        <w:t>Права Управляющей организации</w:t>
      </w:r>
    </w:p>
    <w:p w:rsidR="00D63761" w:rsidRDefault="00D63761" w:rsidP="00D63761">
      <w:pPr>
        <w:pStyle w:val="aa"/>
        <w:ind w:left="4215"/>
        <w:rPr>
          <w:rFonts w:ascii="Times New Roman" w:hAnsi="Times New Roman"/>
          <w:sz w:val="16"/>
          <w:szCs w:val="16"/>
        </w:rPr>
      </w:pPr>
    </w:p>
    <w:p w:rsidR="00D63761" w:rsidRDefault="00D63761" w:rsidP="00D63761">
      <w:pPr>
        <w:pStyle w:val="aa"/>
        <w:ind w:left="0"/>
        <w:rPr>
          <w:rFonts w:ascii="Times New Roman" w:hAnsi="Times New Roman"/>
          <w:sz w:val="16"/>
          <w:szCs w:val="16"/>
        </w:rPr>
      </w:pPr>
      <w:r>
        <w:rPr>
          <w:rFonts w:ascii="Times New Roman" w:hAnsi="Times New Roman"/>
          <w:sz w:val="16"/>
          <w:szCs w:val="16"/>
        </w:rPr>
        <w:t>6.1 Прекратить (ограничить) оказание услуг без предварительного уведомления Заказчика в связи с необходимостью принятия неотложных мер по предотвращению или ликвидации аварии, при угрозе жизни и безопасности людей, а также по указанию снабжающих и контролирующих организаций.</w:t>
      </w:r>
    </w:p>
    <w:p w:rsidR="00D63761" w:rsidRDefault="00D63761" w:rsidP="00D63761">
      <w:pPr>
        <w:pStyle w:val="aa"/>
        <w:ind w:left="0"/>
        <w:rPr>
          <w:rFonts w:ascii="Times New Roman" w:hAnsi="Times New Roman"/>
          <w:sz w:val="16"/>
          <w:szCs w:val="16"/>
        </w:rPr>
      </w:pPr>
      <w:r>
        <w:rPr>
          <w:rFonts w:ascii="Times New Roman" w:hAnsi="Times New Roman"/>
          <w:sz w:val="16"/>
          <w:szCs w:val="16"/>
        </w:rPr>
        <w:t>6.2 Требовать возмещения убытков, возникших по вине Заказчика в размере, и порядке, определяемых в соответствии с законодательством РФ.</w:t>
      </w:r>
    </w:p>
    <w:p w:rsidR="002D4A42" w:rsidRDefault="00D63761" w:rsidP="00D63761">
      <w:pPr>
        <w:pStyle w:val="aa"/>
        <w:ind w:left="0"/>
        <w:rPr>
          <w:rFonts w:ascii="Times New Roman" w:hAnsi="Times New Roman"/>
          <w:sz w:val="16"/>
          <w:szCs w:val="16"/>
        </w:rPr>
      </w:pPr>
      <w:r>
        <w:rPr>
          <w:rFonts w:ascii="Times New Roman" w:hAnsi="Times New Roman"/>
          <w:sz w:val="16"/>
          <w:szCs w:val="16"/>
        </w:rPr>
        <w:t>6.3 Приостанавливать или ограничивать оказание</w:t>
      </w:r>
      <w:r w:rsidR="002D4A42">
        <w:rPr>
          <w:rFonts w:ascii="Times New Roman" w:hAnsi="Times New Roman"/>
          <w:sz w:val="16"/>
          <w:szCs w:val="16"/>
        </w:rPr>
        <w:t xml:space="preserve"> любых</w:t>
      </w:r>
      <w:r>
        <w:rPr>
          <w:rFonts w:ascii="Times New Roman" w:hAnsi="Times New Roman"/>
          <w:sz w:val="16"/>
          <w:szCs w:val="16"/>
        </w:rPr>
        <w:t xml:space="preserve"> услуг</w:t>
      </w:r>
      <w:r w:rsidR="002D4A42">
        <w:rPr>
          <w:rFonts w:ascii="Times New Roman" w:hAnsi="Times New Roman"/>
          <w:sz w:val="16"/>
          <w:szCs w:val="16"/>
        </w:rPr>
        <w:t xml:space="preserve"> по договору, в случаях нарушения Заказчиком и членами его семьи, взятых на себя обязательств по использованию жилого помещения, обязательств по оплате услуг (наличия задолженности по оплате предоставленных услуг свыше 3 (трех) месяцев) по содержанию и ремонту общего имущества дома, услуг управления и коммунальных услуг.</w:t>
      </w:r>
    </w:p>
    <w:p w:rsidR="00D76177" w:rsidRDefault="002D4A42" w:rsidP="00D63761">
      <w:pPr>
        <w:pStyle w:val="aa"/>
        <w:ind w:left="0"/>
        <w:rPr>
          <w:rFonts w:ascii="Times New Roman" w:hAnsi="Times New Roman"/>
          <w:sz w:val="16"/>
          <w:szCs w:val="16"/>
        </w:rPr>
      </w:pPr>
      <w:r>
        <w:rPr>
          <w:rFonts w:ascii="Times New Roman" w:hAnsi="Times New Roman"/>
          <w:sz w:val="16"/>
          <w:szCs w:val="16"/>
        </w:rPr>
        <w:t xml:space="preserve">6.4 </w:t>
      </w:r>
      <w:r w:rsidR="00D76177">
        <w:rPr>
          <w:rFonts w:ascii="Times New Roman" w:hAnsi="Times New Roman"/>
          <w:sz w:val="16"/>
          <w:szCs w:val="16"/>
        </w:rPr>
        <w:t>Налагать на заказчика штрафные санкции, в соответствии с условиями раздела 8(восемь) настоящего договора.</w:t>
      </w:r>
    </w:p>
    <w:p w:rsidR="00D76177" w:rsidRDefault="002D4A42" w:rsidP="00D63761">
      <w:pPr>
        <w:pStyle w:val="aa"/>
        <w:ind w:left="0"/>
        <w:rPr>
          <w:rFonts w:ascii="Times New Roman" w:hAnsi="Times New Roman"/>
          <w:sz w:val="16"/>
          <w:szCs w:val="16"/>
        </w:rPr>
      </w:pPr>
      <w:r>
        <w:rPr>
          <w:rFonts w:ascii="Times New Roman" w:hAnsi="Times New Roman"/>
          <w:sz w:val="16"/>
          <w:szCs w:val="16"/>
        </w:rPr>
        <w:t xml:space="preserve"> </w:t>
      </w:r>
      <w:r w:rsidR="00D76177">
        <w:rPr>
          <w:rFonts w:ascii="Times New Roman" w:hAnsi="Times New Roman"/>
          <w:sz w:val="16"/>
          <w:szCs w:val="16"/>
        </w:rPr>
        <w:t>6.5 Выносить предписания Заказчику или иным Пользователям помещения, требовать устранения выявленных нарушений в установленные предписанием сроки.</w:t>
      </w:r>
    </w:p>
    <w:p w:rsidR="00D76177" w:rsidRDefault="00D76177" w:rsidP="00D63761">
      <w:pPr>
        <w:pStyle w:val="aa"/>
        <w:ind w:left="0"/>
        <w:rPr>
          <w:rFonts w:ascii="Times New Roman" w:hAnsi="Times New Roman"/>
          <w:sz w:val="16"/>
          <w:szCs w:val="16"/>
        </w:rPr>
      </w:pPr>
      <w:r>
        <w:rPr>
          <w:rFonts w:ascii="Times New Roman" w:hAnsi="Times New Roman"/>
          <w:sz w:val="16"/>
          <w:szCs w:val="16"/>
        </w:rPr>
        <w:t>6.6 Проводить</w:t>
      </w:r>
      <w:r w:rsidR="0008138E">
        <w:rPr>
          <w:rFonts w:ascii="Times New Roman" w:hAnsi="Times New Roman"/>
          <w:sz w:val="16"/>
          <w:szCs w:val="16"/>
        </w:rPr>
        <w:t xml:space="preserve"> </w:t>
      </w:r>
      <w:r>
        <w:rPr>
          <w:rFonts w:ascii="Times New Roman" w:hAnsi="Times New Roman"/>
          <w:sz w:val="16"/>
          <w:szCs w:val="16"/>
        </w:rPr>
        <w:t>проверку работы установленных приборов учета и сохранности пломб последних, а также организовывать проверку правильности учета потребления коммунальных ресурсов согласно показаниям приборов учета. В случае несоответствия данных, предоставленных Зака</w:t>
      </w:r>
      <w:r w:rsidR="0008138E">
        <w:rPr>
          <w:rFonts w:ascii="Times New Roman" w:hAnsi="Times New Roman"/>
          <w:sz w:val="16"/>
          <w:szCs w:val="16"/>
        </w:rPr>
        <w:t>з</w:t>
      </w:r>
      <w:r>
        <w:rPr>
          <w:rFonts w:ascii="Times New Roman" w:hAnsi="Times New Roman"/>
          <w:sz w:val="16"/>
          <w:szCs w:val="16"/>
        </w:rPr>
        <w:t>чиком или иным Пользователем помещения, производить перерасчет размера платы предоставленных коммунальных услуг на основании фактических показаний приборов учета.</w:t>
      </w:r>
    </w:p>
    <w:p w:rsidR="0008138E" w:rsidRDefault="0008138E" w:rsidP="00D63761">
      <w:pPr>
        <w:pStyle w:val="aa"/>
        <w:ind w:left="0"/>
        <w:rPr>
          <w:rFonts w:ascii="Times New Roman" w:hAnsi="Times New Roman"/>
          <w:sz w:val="16"/>
          <w:szCs w:val="16"/>
        </w:rPr>
      </w:pPr>
      <w:r>
        <w:rPr>
          <w:rFonts w:ascii="Times New Roman" w:hAnsi="Times New Roman"/>
          <w:sz w:val="16"/>
          <w:szCs w:val="16"/>
        </w:rPr>
        <w:t>6.7 Вносить изменения в расчеты оплаты за техническое обслуживание и коммунальные услуги с введением в дейс</w:t>
      </w:r>
      <w:r w:rsidR="00170A14">
        <w:rPr>
          <w:rFonts w:ascii="Times New Roman" w:hAnsi="Times New Roman"/>
          <w:sz w:val="16"/>
          <w:szCs w:val="16"/>
        </w:rPr>
        <w:t>т</w:t>
      </w:r>
      <w:r>
        <w:rPr>
          <w:rFonts w:ascii="Times New Roman" w:hAnsi="Times New Roman"/>
          <w:sz w:val="16"/>
          <w:szCs w:val="16"/>
        </w:rPr>
        <w:t xml:space="preserve">вие новых ставок и </w:t>
      </w:r>
      <w:r w:rsidR="00D802F0">
        <w:rPr>
          <w:rFonts w:ascii="Times New Roman" w:hAnsi="Times New Roman"/>
          <w:sz w:val="16"/>
          <w:szCs w:val="16"/>
        </w:rPr>
        <w:t xml:space="preserve">тарифов, </w:t>
      </w:r>
      <w:r w:rsidR="00E70DAE">
        <w:rPr>
          <w:rFonts w:ascii="Times New Roman" w:hAnsi="Times New Roman"/>
          <w:sz w:val="16"/>
          <w:szCs w:val="16"/>
        </w:rPr>
        <w:t>утвержденных в установленном порядке, с оповещением Заказчика в порядке установленном п 7.5 настоящего договора.</w:t>
      </w:r>
    </w:p>
    <w:p w:rsidR="00E70DAE" w:rsidRDefault="00E70DAE" w:rsidP="00D63761">
      <w:pPr>
        <w:pStyle w:val="aa"/>
        <w:ind w:left="0"/>
        <w:rPr>
          <w:rFonts w:ascii="Times New Roman" w:hAnsi="Times New Roman"/>
          <w:sz w:val="16"/>
          <w:szCs w:val="16"/>
        </w:rPr>
      </w:pPr>
      <w:r>
        <w:rPr>
          <w:rFonts w:ascii="Times New Roman" w:hAnsi="Times New Roman"/>
          <w:sz w:val="16"/>
          <w:szCs w:val="16"/>
        </w:rPr>
        <w:t>6.8 Использовать общее имущество многоквартирного жилого дома для достижения целей настоящего договора, при согласовании с собственниками помещений в соответствии со ст.44 ЖК РФ.</w:t>
      </w:r>
    </w:p>
    <w:p w:rsidR="00E70DAE" w:rsidRDefault="00E70DAE" w:rsidP="00D63761">
      <w:pPr>
        <w:pStyle w:val="aa"/>
        <w:ind w:left="0"/>
        <w:rPr>
          <w:rFonts w:ascii="Times New Roman" w:hAnsi="Times New Roman"/>
          <w:sz w:val="16"/>
          <w:szCs w:val="16"/>
        </w:rPr>
      </w:pPr>
      <w:r>
        <w:rPr>
          <w:rFonts w:ascii="Times New Roman" w:hAnsi="Times New Roman"/>
          <w:sz w:val="16"/>
          <w:szCs w:val="16"/>
        </w:rPr>
        <w:t>6.9 Взимать плату за подключение к сетям инженерно- технического обеспечения с лиц, осуществляющих строительство и (или) реконструкцию, перепланировку, если данные действия повлекут за собой увеличение потребляемой нагрузки здания.</w:t>
      </w:r>
    </w:p>
    <w:p w:rsidR="00E70DAE" w:rsidRDefault="00E70DAE" w:rsidP="00D63761">
      <w:pPr>
        <w:pStyle w:val="aa"/>
        <w:ind w:left="0"/>
        <w:rPr>
          <w:rFonts w:ascii="Times New Roman" w:hAnsi="Times New Roman"/>
          <w:sz w:val="16"/>
          <w:szCs w:val="16"/>
        </w:rPr>
      </w:pPr>
      <w:r>
        <w:rPr>
          <w:rFonts w:ascii="Times New Roman" w:hAnsi="Times New Roman"/>
          <w:sz w:val="16"/>
          <w:szCs w:val="16"/>
        </w:rPr>
        <w:t>6.10 Производить начисление по нормативам</w:t>
      </w:r>
      <w:r w:rsidR="005A50DA">
        <w:rPr>
          <w:rFonts w:ascii="Times New Roman" w:hAnsi="Times New Roman"/>
          <w:sz w:val="16"/>
          <w:szCs w:val="16"/>
        </w:rPr>
        <w:t>,</w:t>
      </w:r>
      <w:r>
        <w:rPr>
          <w:rFonts w:ascii="Times New Roman" w:hAnsi="Times New Roman"/>
          <w:sz w:val="16"/>
          <w:szCs w:val="16"/>
        </w:rPr>
        <w:t xml:space="preserve"> установленным органами местного самоуправления, для домов государственного и муниципального фонда, при несоблюдении Заказчиком п 4.3 настоящего договора. В</w:t>
      </w:r>
      <w:r w:rsidR="005A50DA">
        <w:rPr>
          <w:rFonts w:ascii="Times New Roman" w:hAnsi="Times New Roman"/>
          <w:sz w:val="16"/>
          <w:szCs w:val="16"/>
        </w:rPr>
        <w:t xml:space="preserve"> </w:t>
      </w:r>
      <w:r>
        <w:rPr>
          <w:rFonts w:ascii="Times New Roman" w:hAnsi="Times New Roman"/>
          <w:sz w:val="16"/>
          <w:szCs w:val="16"/>
        </w:rPr>
        <w:t>этом случае, перерасчет предоставляется за три месяца, предшествующих дню устранения Заказчиком недостатка.</w:t>
      </w:r>
    </w:p>
    <w:p w:rsidR="002819CE" w:rsidRDefault="002819CE" w:rsidP="00D63761">
      <w:pPr>
        <w:pStyle w:val="aa"/>
        <w:ind w:left="0"/>
        <w:rPr>
          <w:rFonts w:ascii="Times New Roman" w:hAnsi="Times New Roman"/>
          <w:sz w:val="16"/>
          <w:szCs w:val="16"/>
        </w:rPr>
      </w:pPr>
    </w:p>
    <w:p w:rsidR="002819CE" w:rsidRDefault="002819CE" w:rsidP="00D63761">
      <w:pPr>
        <w:pStyle w:val="aa"/>
        <w:ind w:left="0"/>
        <w:rPr>
          <w:rFonts w:ascii="Times New Roman" w:hAnsi="Times New Roman"/>
          <w:sz w:val="16"/>
          <w:szCs w:val="16"/>
        </w:rPr>
      </w:pPr>
    </w:p>
    <w:p w:rsidR="002819CE" w:rsidRDefault="002819CE" w:rsidP="00D63761">
      <w:pPr>
        <w:pStyle w:val="aa"/>
        <w:ind w:left="0"/>
        <w:rPr>
          <w:rFonts w:ascii="Times New Roman" w:hAnsi="Times New Roman"/>
          <w:sz w:val="16"/>
          <w:szCs w:val="16"/>
        </w:rPr>
      </w:pPr>
    </w:p>
    <w:p w:rsidR="002819CE" w:rsidRDefault="002819CE" w:rsidP="00D63761">
      <w:pPr>
        <w:pStyle w:val="aa"/>
        <w:ind w:left="0"/>
        <w:rPr>
          <w:rFonts w:ascii="Times New Roman" w:hAnsi="Times New Roman"/>
          <w:sz w:val="16"/>
          <w:szCs w:val="16"/>
        </w:rPr>
      </w:pPr>
    </w:p>
    <w:p w:rsidR="002819CE" w:rsidRDefault="002819CE" w:rsidP="00D63761">
      <w:pPr>
        <w:pStyle w:val="aa"/>
        <w:ind w:left="0"/>
        <w:rPr>
          <w:rFonts w:ascii="Times New Roman" w:hAnsi="Times New Roman"/>
          <w:sz w:val="16"/>
          <w:szCs w:val="16"/>
        </w:rPr>
      </w:pPr>
    </w:p>
    <w:p w:rsidR="002819CE" w:rsidRDefault="002819CE" w:rsidP="00D63761">
      <w:pPr>
        <w:pStyle w:val="aa"/>
        <w:ind w:left="0"/>
        <w:rPr>
          <w:rFonts w:ascii="Times New Roman" w:hAnsi="Times New Roman"/>
          <w:sz w:val="16"/>
          <w:szCs w:val="16"/>
        </w:rPr>
      </w:pPr>
    </w:p>
    <w:p w:rsidR="005A50DA" w:rsidRDefault="005A50DA" w:rsidP="00D63761">
      <w:pPr>
        <w:pStyle w:val="aa"/>
        <w:ind w:left="0"/>
        <w:rPr>
          <w:rFonts w:ascii="Times New Roman" w:hAnsi="Times New Roman"/>
          <w:sz w:val="16"/>
          <w:szCs w:val="16"/>
        </w:rPr>
      </w:pPr>
    </w:p>
    <w:p w:rsidR="005A50DA" w:rsidRDefault="005A50DA" w:rsidP="005A50DA">
      <w:pPr>
        <w:pStyle w:val="aa"/>
        <w:numPr>
          <w:ilvl w:val="0"/>
          <w:numId w:val="1"/>
        </w:numPr>
        <w:rPr>
          <w:rFonts w:ascii="Times New Roman" w:hAnsi="Times New Roman"/>
          <w:b/>
          <w:sz w:val="16"/>
          <w:szCs w:val="16"/>
        </w:rPr>
      </w:pPr>
      <w:r w:rsidRPr="005A50DA">
        <w:rPr>
          <w:rFonts w:ascii="Times New Roman" w:hAnsi="Times New Roman"/>
          <w:b/>
          <w:sz w:val="16"/>
          <w:szCs w:val="16"/>
        </w:rPr>
        <w:lastRenderedPageBreak/>
        <w:t>Платежи по договор</w:t>
      </w:r>
      <w:r>
        <w:rPr>
          <w:rFonts w:ascii="Times New Roman" w:hAnsi="Times New Roman"/>
          <w:b/>
          <w:sz w:val="16"/>
          <w:szCs w:val="16"/>
        </w:rPr>
        <w:t>у.</w:t>
      </w:r>
    </w:p>
    <w:p w:rsidR="001F421E" w:rsidRDefault="001F421E" w:rsidP="001F421E">
      <w:pPr>
        <w:pStyle w:val="aa"/>
        <w:ind w:left="4215"/>
        <w:rPr>
          <w:rFonts w:ascii="Times New Roman" w:hAnsi="Times New Roman"/>
          <w:b/>
          <w:sz w:val="16"/>
          <w:szCs w:val="16"/>
        </w:rPr>
      </w:pPr>
    </w:p>
    <w:p w:rsidR="005A50DA" w:rsidRDefault="005A50DA" w:rsidP="005A50DA">
      <w:pPr>
        <w:rPr>
          <w:rFonts w:ascii="Times New Roman" w:hAnsi="Times New Roman"/>
          <w:sz w:val="16"/>
          <w:szCs w:val="16"/>
        </w:rPr>
      </w:pPr>
      <w:r w:rsidRPr="005A50DA">
        <w:rPr>
          <w:rFonts w:ascii="Times New Roman" w:hAnsi="Times New Roman"/>
          <w:sz w:val="16"/>
          <w:szCs w:val="16"/>
        </w:rPr>
        <w:t>7</w:t>
      </w:r>
      <w:r>
        <w:rPr>
          <w:rFonts w:ascii="Times New Roman" w:hAnsi="Times New Roman"/>
          <w:sz w:val="16"/>
          <w:szCs w:val="16"/>
        </w:rPr>
        <w:t xml:space="preserve">.1 </w:t>
      </w:r>
      <w:proofErr w:type="gramStart"/>
      <w:r>
        <w:rPr>
          <w:rFonts w:ascii="Times New Roman" w:hAnsi="Times New Roman"/>
          <w:sz w:val="16"/>
          <w:szCs w:val="16"/>
        </w:rPr>
        <w:t>В</w:t>
      </w:r>
      <w:proofErr w:type="gramEnd"/>
      <w:r>
        <w:rPr>
          <w:rFonts w:ascii="Times New Roman" w:hAnsi="Times New Roman"/>
          <w:sz w:val="16"/>
          <w:szCs w:val="16"/>
        </w:rPr>
        <w:t xml:space="preserve"> состав платы входит:</w:t>
      </w:r>
    </w:p>
    <w:p w:rsidR="005A50DA" w:rsidRDefault="005A50DA" w:rsidP="005A50DA">
      <w:pPr>
        <w:rPr>
          <w:rFonts w:ascii="Times New Roman" w:hAnsi="Times New Roman"/>
          <w:sz w:val="16"/>
          <w:szCs w:val="16"/>
        </w:rPr>
      </w:pPr>
      <w:r>
        <w:rPr>
          <w:rFonts w:ascii="Times New Roman" w:hAnsi="Times New Roman"/>
          <w:sz w:val="16"/>
          <w:szCs w:val="16"/>
        </w:rPr>
        <w:t>/ платеж за коммунальные и жилищные услуги;</w:t>
      </w:r>
    </w:p>
    <w:p w:rsidR="005A50DA" w:rsidRDefault="005A50DA" w:rsidP="005A50DA">
      <w:pPr>
        <w:rPr>
          <w:rFonts w:ascii="Times New Roman" w:hAnsi="Times New Roman"/>
          <w:sz w:val="16"/>
          <w:szCs w:val="16"/>
        </w:rPr>
      </w:pPr>
      <w:r>
        <w:rPr>
          <w:rFonts w:ascii="Times New Roman" w:hAnsi="Times New Roman"/>
          <w:sz w:val="16"/>
          <w:szCs w:val="16"/>
        </w:rPr>
        <w:t>/ платежи за услуги по содержанию и ремонту общего имущества (в том числе, платеж за услуги управления и иные платежи в соответствии с условиями заключенных Управляющей организацией договоров.)</w:t>
      </w:r>
    </w:p>
    <w:p w:rsidR="005A50DA" w:rsidRDefault="005A50DA" w:rsidP="005A50DA">
      <w:pPr>
        <w:rPr>
          <w:rFonts w:ascii="Times New Roman" w:hAnsi="Times New Roman"/>
          <w:sz w:val="16"/>
          <w:szCs w:val="16"/>
        </w:rPr>
      </w:pPr>
      <w:r>
        <w:rPr>
          <w:rFonts w:ascii="Times New Roman" w:hAnsi="Times New Roman"/>
          <w:sz w:val="16"/>
          <w:szCs w:val="16"/>
        </w:rPr>
        <w:t xml:space="preserve">7.2 Размер платы определяется в порядке, установленном действующим законодательством, с учетом площади жилого помещения, и иных количественных и качественных характеристик жилого помещения и жилого жома, численности проживающих, нормативов и качества предоставления коммунальных услуг, объема их потребления (при наличии приборов учета), тарифов для населения, определенных в установленном законодательством порядке. При отсутствии приборов учета размер платы за коммунальные услуги определяется нормативами потребления. При отсутствии данных о количестве проживающих </w:t>
      </w:r>
      <w:proofErr w:type="gramStart"/>
      <w:r>
        <w:rPr>
          <w:rFonts w:ascii="Times New Roman" w:hAnsi="Times New Roman"/>
          <w:sz w:val="16"/>
          <w:szCs w:val="16"/>
        </w:rPr>
        <w:t>и</w:t>
      </w:r>
      <w:proofErr w:type="gramEnd"/>
      <w:r>
        <w:rPr>
          <w:rFonts w:ascii="Times New Roman" w:hAnsi="Times New Roman"/>
          <w:sz w:val="16"/>
          <w:szCs w:val="16"/>
        </w:rPr>
        <w:t xml:space="preserve"> если в квартире не зарегистрировано ни одного человека все расчеты производятся исходя из норм</w:t>
      </w:r>
      <w:r w:rsidR="002819CE">
        <w:rPr>
          <w:rFonts w:ascii="Times New Roman" w:hAnsi="Times New Roman"/>
          <w:sz w:val="16"/>
          <w:szCs w:val="16"/>
        </w:rPr>
        <w:t>а</w:t>
      </w:r>
      <w:r>
        <w:rPr>
          <w:rFonts w:ascii="Times New Roman" w:hAnsi="Times New Roman"/>
          <w:sz w:val="16"/>
          <w:szCs w:val="16"/>
        </w:rPr>
        <w:t>тивной численности проживающих. Нормативная численность проживающих составляет 1 человек.</w:t>
      </w:r>
    </w:p>
    <w:p w:rsidR="005A50DA" w:rsidRDefault="002819CE" w:rsidP="005A50DA">
      <w:pPr>
        <w:rPr>
          <w:rFonts w:ascii="Times New Roman" w:hAnsi="Times New Roman"/>
          <w:sz w:val="16"/>
          <w:szCs w:val="16"/>
        </w:rPr>
      </w:pPr>
      <w:r>
        <w:rPr>
          <w:rFonts w:ascii="Times New Roman" w:hAnsi="Times New Roman"/>
          <w:sz w:val="16"/>
          <w:szCs w:val="16"/>
        </w:rPr>
        <w:t>Начисление платы в этом случае ведется с момента разрешения регистрации. Собственник имеет право составить с представителем Управляющей организации акт о не проживании. Надлежащим образом оформленный акт является основанием для перерасчета за предоставленные услуги в порядке, установленном для временного отсутствия потребителя.</w:t>
      </w:r>
    </w:p>
    <w:p w:rsidR="00FD29DB" w:rsidRDefault="00FD29DB" w:rsidP="005A50DA">
      <w:pPr>
        <w:rPr>
          <w:rFonts w:ascii="Times New Roman" w:hAnsi="Times New Roman"/>
          <w:sz w:val="16"/>
          <w:szCs w:val="16"/>
        </w:rPr>
      </w:pPr>
      <w:r>
        <w:rPr>
          <w:rFonts w:ascii="Times New Roman" w:hAnsi="Times New Roman"/>
          <w:sz w:val="16"/>
          <w:szCs w:val="16"/>
        </w:rPr>
        <w:t xml:space="preserve">7.3 При предоставлении коммунальных услуг ненадлежащего качества и (или) </w:t>
      </w:r>
      <w:r w:rsidR="00442A39">
        <w:rPr>
          <w:rFonts w:ascii="Times New Roman" w:hAnsi="Times New Roman"/>
          <w:sz w:val="16"/>
          <w:szCs w:val="16"/>
        </w:rPr>
        <w:t xml:space="preserve">с </w:t>
      </w:r>
      <w:r w:rsidR="00A11BC9">
        <w:rPr>
          <w:rFonts w:ascii="Times New Roman" w:hAnsi="Times New Roman"/>
          <w:sz w:val="16"/>
          <w:szCs w:val="16"/>
        </w:rPr>
        <w:t>перерывами, превышающими установленную продолжительность, размер платы за каждую коммунальную услугу подлежит уменьшению на размер стоимости не предоставленных коммунальных услуг (в соответствии с Постановлением Правительства от 06 мая 2011года №354)</w:t>
      </w:r>
    </w:p>
    <w:p w:rsidR="00A11BC9" w:rsidRDefault="00A11BC9" w:rsidP="005A50DA">
      <w:pPr>
        <w:rPr>
          <w:rFonts w:ascii="Times New Roman" w:hAnsi="Times New Roman"/>
          <w:sz w:val="16"/>
          <w:szCs w:val="16"/>
        </w:rPr>
      </w:pPr>
      <w:r>
        <w:rPr>
          <w:rFonts w:ascii="Times New Roman" w:hAnsi="Times New Roman"/>
          <w:sz w:val="16"/>
          <w:szCs w:val="16"/>
        </w:rPr>
        <w:t>7.4</w:t>
      </w:r>
      <w:r w:rsidR="006063EB">
        <w:rPr>
          <w:rFonts w:ascii="Times New Roman" w:hAnsi="Times New Roman"/>
          <w:sz w:val="16"/>
          <w:szCs w:val="16"/>
        </w:rPr>
        <w:t xml:space="preserve"> Расчетный период платы устанавливается в один календарный месяц. Оплата предоставленных услуг производится до 30(тридцатого) числа месяца, следующего за прожитым. В случае задержки оплаты услуг по настоящему договору, с Заказчика взимается пеня в 1 размере, 1/130 ставки рефинансирования Центрального банка РФ за каждый день просрочки от не выплаченной в срок суммы до момента фактической оплаты.</w:t>
      </w:r>
    </w:p>
    <w:p w:rsidR="006063EB" w:rsidRDefault="006063EB" w:rsidP="005A50DA">
      <w:pPr>
        <w:rPr>
          <w:rFonts w:ascii="Times New Roman" w:hAnsi="Times New Roman"/>
          <w:sz w:val="16"/>
          <w:szCs w:val="16"/>
        </w:rPr>
      </w:pPr>
      <w:r>
        <w:rPr>
          <w:rFonts w:ascii="Times New Roman" w:hAnsi="Times New Roman"/>
          <w:sz w:val="16"/>
          <w:szCs w:val="16"/>
        </w:rPr>
        <w:t>7.5 Изменение цен и тарифов осуществляется в установленном законодательством порядке. Об изменении цен и тарифов Заказчик уведомляется органами, устанавливающими тарифы в местной печати. Цены и тарифы, определяемые Управляющей организацией самостоятельно, доводятся до сведения Заказчика путем размещения информации на стенде в Управляющей организации, по адресу:</w:t>
      </w:r>
    </w:p>
    <w:p w:rsidR="006063EB" w:rsidRDefault="006063EB" w:rsidP="005A50DA">
      <w:pPr>
        <w:rPr>
          <w:rFonts w:ascii="Times New Roman" w:hAnsi="Times New Roman"/>
          <w:sz w:val="16"/>
          <w:szCs w:val="16"/>
        </w:rPr>
      </w:pPr>
    </w:p>
    <w:p w:rsidR="006063EB" w:rsidRDefault="00360E54" w:rsidP="005A50DA">
      <w:pPr>
        <w:rPr>
          <w:rFonts w:ascii="Times New Roman" w:hAnsi="Times New Roman"/>
          <w:sz w:val="16"/>
          <w:szCs w:val="16"/>
        </w:rPr>
      </w:pPr>
      <w:r>
        <w:rPr>
          <w:rFonts w:ascii="Times New Roman" w:hAnsi="Times New Roman"/>
          <w:sz w:val="16"/>
          <w:szCs w:val="16"/>
        </w:rPr>
        <w:t>Ул._______________</w:t>
      </w:r>
      <w:r w:rsidR="00BB75D7">
        <w:rPr>
          <w:rFonts w:ascii="Times New Roman" w:hAnsi="Times New Roman"/>
          <w:sz w:val="16"/>
          <w:szCs w:val="16"/>
          <w:u w:val="single"/>
        </w:rPr>
        <w:t xml:space="preserve">                  </w:t>
      </w:r>
      <w:bookmarkStart w:id="0" w:name="_GoBack"/>
      <w:bookmarkEnd w:id="0"/>
      <w:r>
        <w:rPr>
          <w:rFonts w:ascii="Times New Roman" w:hAnsi="Times New Roman"/>
          <w:sz w:val="16"/>
          <w:szCs w:val="16"/>
          <w:u w:val="single"/>
        </w:rPr>
        <w:t xml:space="preserve">                                   </w:t>
      </w:r>
      <w:r w:rsidR="006063EB">
        <w:rPr>
          <w:rFonts w:ascii="Times New Roman" w:hAnsi="Times New Roman"/>
          <w:sz w:val="16"/>
          <w:szCs w:val="16"/>
        </w:rPr>
        <w:t>______________________________________________________________</w:t>
      </w:r>
      <w:proofErr w:type="gramStart"/>
      <w:r w:rsidR="006063EB">
        <w:rPr>
          <w:rFonts w:ascii="Times New Roman" w:hAnsi="Times New Roman"/>
          <w:sz w:val="16"/>
          <w:szCs w:val="16"/>
        </w:rPr>
        <w:t>_ ,</w:t>
      </w:r>
      <w:proofErr w:type="gramEnd"/>
    </w:p>
    <w:p w:rsidR="006063EB" w:rsidRDefault="006063EB" w:rsidP="005A50DA">
      <w:pPr>
        <w:rPr>
          <w:rFonts w:ascii="Times New Roman" w:hAnsi="Times New Roman"/>
          <w:sz w:val="16"/>
          <w:szCs w:val="16"/>
        </w:rPr>
      </w:pPr>
    </w:p>
    <w:p w:rsidR="006063EB" w:rsidRDefault="00ED6603" w:rsidP="005A50DA">
      <w:pPr>
        <w:rPr>
          <w:rFonts w:ascii="Times New Roman" w:hAnsi="Times New Roman"/>
          <w:sz w:val="16"/>
          <w:szCs w:val="16"/>
        </w:rPr>
      </w:pPr>
      <w:r>
        <w:rPr>
          <w:rFonts w:ascii="Times New Roman" w:hAnsi="Times New Roman"/>
          <w:sz w:val="16"/>
          <w:szCs w:val="16"/>
        </w:rPr>
        <w:t xml:space="preserve">  </w:t>
      </w:r>
      <w:r w:rsidR="006063EB">
        <w:rPr>
          <w:rFonts w:ascii="Times New Roman" w:hAnsi="Times New Roman"/>
          <w:sz w:val="16"/>
          <w:szCs w:val="16"/>
        </w:rPr>
        <w:t>Не использование Заказчиком или иными лицами помещений не является основанием для невнесения платы за услуги, за период временного отсутствия граждан по месту регистрации. Перерасчет предоставляется за холодное водоснабжение</w:t>
      </w:r>
    </w:p>
    <w:p w:rsidR="006063EB" w:rsidRDefault="006063EB" w:rsidP="005A50DA">
      <w:pPr>
        <w:rPr>
          <w:rFonts w:ascii="Times New Roman" w:hAnsi="Times New Roman"/>
          <w:sz w:val="16"/>
          <w:szCs w:val="16"/>
        </w:rPr>
      </w:pPr>
      <w:r>
        <w:rPr>
          <w:rFonts w:ascii="Times New Roman" w:hAnsi="Times New Roman"/>
          <w:sz w:val="16"/>
          <w:szCs w:val="16"/>
        </w:rPr>
        <w:t xml:space="preserve">Горячее водоснабжение, водоотведение, электроснабжение, на основании письменного заявления с приложением документов, подтверждающих факт и время отсутствия, с момента подачи такого заявления. </w:t>
      </w:r>
      <w:r w:rsidR="00674C82">
        <w:rPr>
          <w:rFonts w:ascii="Times New Roman" w:hAnsi="Times New Roman"/>
          <w:sz w:val="16"/>
          <w:szCs w:val="16"/>
        </w:rPr>
        <w:t>Документом, подтверждающим временное отсутствие потребителя, могут являться:</w:t>
      </w:r>
    </w:p>
    <w:p w:rsidR="00674C82" w:rsidRDefault="005119F3" w:rsidP="005A50DA">
      <w:pPr>
        <w:rPr>
          <w:rFonts w:ascii="Times New Roman" w:hAnsi="Times New Roman"/>
          <w:sz w:val="16"/>
          <w:szCs w:val="16"/>
        </w:rPr>
      </w:pPr>
      <w:r>
        <w:rPr>
          <w:rFonts w:ascii="Times New Roman" w:hAnsi="Times New Roman"/>
          <w:sz w:val="16"/>
          <w:szCs w:val="16"/>
        </w:rPr>
        <w:t>а</w:t>
      </w:r>
      <w:r w:rsidR="00674C82">
        <w:rPr>
          <w:rFonts w:ascii="Times New Roman" w:hAnsi="Times New Roman"/>
          <w:sz w:val="16"/>
          <w:szCs w:val="16"/>
        </w:rPr>
        <w:t>. копия командировочного удостоверения или справка о командировке, заверенные по месту работы;</w:t>
      </w:r>
    </w:p>
    <w:p w:rsidR="005119F3" w:rsidRDefault="005119F3" w:rsidP="005A50DA">
      <w:pPr>
        <w:rPr>
          <w:rFonts w:ascii="Times New Roman" w:hAnsi="Times New Roman"/>
          <w:sz w:val="16"/>
          <w:szCs w:val="16"/>
        </w:rPr>
      </w:pPr>
      <w:r>
        <w:rPr>
          <w:rFonts w:ascii="Times New Roman" w:hAnsi="Times New Roman"/>
          <w:sz w:val="16"/>
          <w:szCs w:val="16"/>
        </w:rPr>
        <w:t>б</w:t>
      </w:r>
      <w:r w:rsidR="001F421E">
        <w:rPr>
          <w:rFonts w:ascii="Times New Roman" w:hAnsi="Times New Roman"/>
          <w:sz w:val="16"/>
          <w:szCs w:val="16"/>
        </w:rPr>
        <w:t>.</w:t>
      </w:r>
      <w:r>
        <w:rPr>
          <w:rFonts w:ascii="Times New Roman" w:hAnsi="Times New Roman"/>
          <w:sz w:val="16"/>
          <w:szCs w:val="16"/>
        </w:rPr>
        <w:t xml:space="preserve">  справка о нахождении на лечении в стационарном лечебном учреждении;</w:t>
      </w:r>
    </w:p>
    <w:p w:rsidR="005119F3" w:rsidRDefault="005119F3" w:rsidP="005A50DA">
      <w:pPr>
        <w:rPr>
          <w:rFonts w:ascii="Times New Roman" w:hAnsi="Times New Roman"/>
          <w:sz w:val="16"/>
          <w:szCs w:val="16"/>
        </w:rPr>
      </w:pPr>
      <w:r>
        <w:rPr>
          <w:rFonts w:ascii="Times New Roman" w:hAnsi="Times New Roman"/>
          <w:sz w:val="16"/>
          <w:szCs w:val="16"/>
        </w:rPr>
        <w:t>в</w:t>
      </w:r>
      <w:r w:rsidR="001F421E">
        <w:rPr>
          <w:rFonts w:ascii="Times New Roman" w:hAnsi="Times New Roman"/>
          <w:sz w:val="16"/>
          <w:szCs w:val="16"/>
        </w:rPr>
        <w:t>.</w:t>
      </w:r>
      <w:r>
        <w:rPr>
          <w:rFonts w:ascii="Times New Roman" w:hAnsi="Times New Roman"/>
          <w:sz w:val="16"/>
          <w:szCs w:val="16"/>
        </w:rPr>
        <w:t xml:space="preserve">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5119F3" w:rsidRDefault="005119F3" w:rsidP="005A50DA">
      <w:pPr>
        <w:rPr>
          <w:rFonts w:ascii="Times New Roman" w:hAnsi="Times New Roman"/>
          <w:sz w:val="16"/>
          <w:szCs w:val="16"/>
        </w:rPr>
      </w:pPr>
      <w:r>
        <w:rPr>
          <w:rFonts w:ascii="Times New Roman" w:hAnsi="Times New Roman"/>
          <w:sz w:val="16"/>
          <w:szCs w:val="16"/>
        </w:rPr>
        <w:t>г</w:t>
      </w:r>
      <w:r w:rsidR="001F421E">
        <w:rPr>
          <w:rFonts w:ascii="Times New Roman" w:hAnsi="Times New Roman"/>
          <w:sz w:val="16"/>
          <w:szCs w:val="16"/>
        </w:rPr>
        <w:t>.</w:t>
      </w:r>
      <w:r>
        <w:rPr>
          <w:rFonts w:ascii="Times New Roman" w:hAnsi="Times New Roman"/>
          <w:sz w:val="16"/>
          <w:szCs w:val="16"/>
        </w:rPr>
        <w:t xml:space="preserve">  счета за проживание в гостинице, общежитии или другом месте временного пребывания или их копии;</w:t>
      </w:r>
    </w:p>
    <w:p w:rsidR="005119F3" w:rsidRDefault="005119F3" w:rsidP="005A50DA">
      <w:pPr>
        <w:rPr>
          <w:rFonts w:ascii="Times New Roman" w:hAnsi="Times New Roman"/>
          <w:sz w:val="16"/>
          <w:szCs w:val="16"/>
        </w:rPr>
      </w:pPr>
      <w:r>
        <w:rPr>
          <w:rFonts w:ascii="Times New Roman" w:hAnsi="Times New Roman"/>
          <w:sz w:val="16"/>
          <w:szCs w:val="16"/>
        </w:rPr>
        <w:t>д</w:t>
      </w:r>
      <w:r w:rsidR="001F421E">
        <w:rPr>
          <w:rFonts w:ascii="Times New Roman" w:hAnsi="Times New Roman"/>
          <w:sz w:val="16"/>
          <w:szCs w:val="16"/>
        </w:rPr>
        <w:t>.</w:t>
      </w:r>
      <w:r>
        <w:rPr>
          <w:rFonts w:ascii="Times New Roman" w:hAnsi="Times New Roman"/>
          <w:sz w:val="16"/>
          <w:szCs w:val="16"/>
        </w:rPr>
        <w:t xml:space="preserve">  справка органа внутренних дел о временной регистрации потребителя по </w:t>
      </w:r>
      <w:r w:rsidR="00ED6603">
        <w:rPr>
          <w:rFonts w:ascii="Times New Roman" w:hAnsi="Times New Roman"/>
          <w:sz w:val="16"/>
          <w:szCs w:val="16"/>
        </w:rPr>
        <w:t>м</w:t>
      </w:r>
      <w:r>
        <w:rPr>
          <w:rFonts w:ascii="Times New Roman" w:hAnsi="Times New Roman"/>
          <w:sz w:val="16"/>
          <w:szCs w:val="16"/>
        </w:rPr>
        <w:t>есту его временного пребывания;</w:t>
      </w:r>
    </w:p>
    <w:p w:rsidR="005119F3" w:rsidRDefault="00ED6603" w:rsidP="005A50DA">
      <w:pPr>
        <w:rPr>
          <w:rFonts w:ascii="Times New Roman" w:hAnsi="Times New Roman"/>
          <w:sz w:val="16"/>
          <w:szCs w:val="16"/>
        </w:rPr>
      </w:pPr>
      <w:r>
        <w:rPr>
          <w:rFonts w:ascii="Times New Roman" w:hAnsi="Times New Roman"/>
          <w:sz w:val="16"/>
          <w:szCs w:val="16"/>
        </w:rPr>
        <w:t>е</w:t>
      </w:r>
      <w:r w:rsidR="001F421E">
        <w:rPr>
          <w:rFonts w:ascii="Times New Roman" w:hAnsi="Times New Roman"/>
          <w:sz w:val="16"/>
          <w:szCs w:val="16"/>
        </w:rPr>
        <w:t>.</w:t>
      </w:r>
      <w:r>
        <w:rPr>
          <w:rFonts w:ascii="Times New Roman" w:hAnsi="Times New Roman"/>
          <w:sz w:val="16"/>
          <w:szCs w:val="16"/>
        </w:rPr>
        <w:t xml:space="preserve">  справка организации, осуществляющей охрану жилого помещения, в котором потребитель временно отсутствовал;</w:t>
      </w:r>
    </w:p>
    <w:p w:rsidR="00ED6603" w:rsidRDefault="00ED6603" w:rsidP="005A50DA">
      <w:pPr>
        <w:rPr>
          <w:rFonts w:ascii="Times New Roman" w:hAnsi="Times New Roman"/>
          <w:sz w:val="16"/>
          <w:szCs w:val="16"/>
        </w:rPr>
      </w:pPr>
      <w:r>
        <w:rPr>
          <w:rFonts w:ascii="Times New Roman" w:hAnsi="Times New Roman"/>
          <w:sz w:val="16"/>
          <w:szCs w:val="16"/>
        </w:rPr>
        <w:t xml:space="preserve">  Заявление о перерасчете за период отсутствия, связанное с нахождением гражданина на стационарном лечении исполнением служебных обязанностей должно быть подано в течении месяца после окончания периода временного потребителя, по иным основаниям заявления подаются заблаговременно.</w:t>
      </w:r>
    </w:p>
    <w:p w:rsidR="00ED6603" w:rsidRDefault="00ED6603" w:rsidP="005A50DA">
      <w:pPr>
        <w:rPr>
          <w:rFonts w:ascii="Times New Roman" w:hAnsi="Times New Roman"/>
          <w:sz w:val="16"/>
          <w:szCs w:val="16"/>
        </w:rPr>
      </w:pPr>
    </w:p>
    <w:p w:rsidR="00ED6603" w:rsidRDefault="00ED6603" w:rsidP="00ED6603">
      <w:pPr>
        <w:jc w:val="center"/>
        <w:rPr>
          <w:rFonts w:ascii="Times New Roman" w:hAnsi="Times New Roman"/>
          <w:b/>
          <w:sz w:val="16"/>
          <w:szCs w:val="16"/>
        </w:rPr>
      </w:pPr>
      <w:r w:rsidRPr="00ED6603">
        <w:rPr>
          <w:rFonts w:ascii="Times New Roman" w:hAnsi="Times New Roman"/>
          <w:b/>
          <w:sz w:val="16"/>
          <w:szCs w:val="16"/>
        </w:rPr>
        <w:t>8. Ответственность сторон</w:t>
      </w:r>
    </w:p>
    <w:p w:rsidR="00ED6603" w:rsidRDefault="00ED6603" w:rsidP="00ED6603">
      <w:pPr>
        <w:jc w:val="center"/>
        <w:rPr>
          <w:rFonts w:ascii="Times New Roman" w:hAnsi="Times New Roman"/>
          <w:b/>
          <w:sz w:val="16"/>
          <w:szCs w:val="16"/>
        </w:rPr>
      </w:pPr>
    </w:p>
    <w:p w:rsidR="00ED6603" w:rsidRDefault="00ED6603" w:rsidP="00ED6603">
      <w:pPr>
        <w:rPr>
          <w:rFonts w:ascii="Times New Roman" w:hAnsi="Times New Roman"/>
          <w:sz w:val="16"/>
          <w:szCs w:val="16"/>
        </w:rPr>
      </w:pPr>
      <w:r>
        <w:rPr>
          <w:rFonts w:ascii="Times New Roman" w:hAnsi="Times New Roman"/>
          <w:b/>
          <w:sz w:val="16"/>
          <w:szCs w:val="16"/>
        </w:rPr>
        <w:t xml:space="preserve">8.1 </w:t>
      </w:r>
      <w:r w:rsidRPr="00ED6603">
        <w:rPr>
          <w:rFonts w:ascii="Times New Roman" w:hAnsi="Times New Roman"/>
          <w:sz w:val="16"/>
          <w:szCs w:val="16"/>
        </w:rPr>
        <w:t xml:space="preserve">Стороны несут ответственность за неисполнение (ненадлежащее исполнение) </w:t>
      </w:r>
      <w:r>
        <w:rPr>
          <w:rFonts w:ascii="Times New Roman" w:hAnsi="Times New Roman"/>
          <w:sz w:val="16"/>
          <w:szCs w:val="16"/>
        </w:rPr>
        <w:t>обязательств по настоящему договору в соответствии с его условиями в границах эксплуатационной ответственности, определенной в п. 2.4 настоящего договора, в порядке и размерах, устанавливаемых действующим законодательством Российской Федерации и настоящим договором.</w:t>
      </w:r>
    </w:p>
    <w:p w:rsidR="001F421E" w:rsidRDefault="00ED6603" w:rsidP="00ED6603">
      <w:pPr>
        <w:rPr>
          <w:rFonts w:ascii="Times New Roman" w:hAnsi="Times New Roman"/>
          <w:sz w:val="16"/>
          <w:szCs w:val="16"/>
        </w:rPr>
      </w:pPr>
      <w:r>
        <w:rPr>
          <w:rFonts w:ascii="Times New Roman" w:hAnsi="Times New Roman"/>
          <w:sz w:val="16"/>
          <w:szCs w:val="16"/>
        </w:rPr>
        <w:t xml:space="preserve">8.2 Управляющая организация освобождается от ответственности за нарушение качества и сроков оказания услуг, в том числе при обнаружении </w:t>
      </w:r>
      <w:r w:rsidR="00354663">
        <w:rPr>
          <w:rFonts w:ascii="Times New Roman" w:hAnsi="Times New Roman"/>
          <w:sz w:val="16"/>
          <w:szCs w:val="16"/>
        </w:rPr>
        <w:t>в пределах гарантийного срока, установленного Федеральным законом от 30.12.2004г № 214-ФЗ и договором долевого участия в строительстве, допущенных при строительстве недостатков, скрытых дефектов, если докажет, что они произошли</w:t>
      </w:r>
      <w:r w:rsidR="001F421E">
        <w:rPr>
          <w:rFonts w:ascii="Times New Roman" w:hAnsi="Times New Roman"/>
          <w:sz w:val="16"/>
          <w:szCs w:val="16"/>
        </w:rPr>
        <w:t xml:space="preserve"> </w:t>
      </w:r>
      <w:r w:rsidR="001F42D8">
        <w:rPr>
          <w:rFonts w:ascii="Times New Roman" w:hAnsi="Times New Roman"/>
          <w:sz w:val="16"/>
          <w:szCs w:val="16"/>
        </w:rPr>
        <w:t>в</w:t>
      </w:r>
      <w:r w:rsidR="001F421E">
        <w:rPr>
          <w:rFonts w:ascii="Times New Roman" w:hAnsi="Times New Roman"/>
          <w:sz w:val="16"/>
          <w:szCs w:val="16"/>
        </w:rPr>
        <w:t xml:space="preserve"> </w:t>
      </w:r>
      <w:r w:rsidR="001F42D8">
        <w:rPr>
          <w:rFonts w:ascii="Times New Roman" w:hAnsi="Times New Roman"/>
          <w:sz w:val="16"/>
          <w:szCs w:val="16"/>
        </w:rPr>
        <w:t xml:space="preserve">следствии непреодолимой силы, по вине Заказчика, </w:t>
      </w:r>
      <w:r w:rsidR="001F421E">
        <w:rPr>
          <w:rFonts w:ascii="Times New Roman" w:hAnsi="Times New Roman"/>
          <w:sz w:val="16"/>
          <w:szCs w:val="16"/>
        </w:rPr>
        <w:t>либо Застройщика или по вине третьих лиц.</w:t>
      </w:r>
    </w:p>
    <w:p w:rsidR="001F421E" w:rsidRDefault="001F421E" w:rsidP="00ED6603">
      <w:pPr>
        <w:rPr>
          <w:rFonts w:ascii="Times New Roman" w:hAnsi="Times New Roman"/>
          <w:sz w:val="16"/>
          <w:szCs w:val="16"/>
        </w:rPr>
      </w:pPr>
      <w:r>
        <w:rPr>
          <w:rFonts w:ascii="Times New Roman" w:hAnsi="Times New Roman"/>
          <w:sz w:val="16"/>
          <w:szCs w:val="16"/>
        </w:rPr>
        <w:t>8.3 Собственник несет ответственность за ущерб, причиненный третьим лицом, в результате несогласованной перепланировки или переустройства помещения.</w:t>
      </w:r>
    </w:p>
    <w:p w:rsidR="001F421E" w:rsidRDefault="001F421E" w:rsidP="00ED6603">
      <w:pPr>
        <w:rPr>
          <w:rFonts w:ascii="Times New Roman" w:hAnsi="Times New Roman"/>
          <w:sz w:val="16"/>
          <w:szCs w:val="16"/>
        </w:rPr>
      </w:pPr>
      <w:r>
        <w:rPr>
          <w:rFonts w:ascii="Times New Roman" w:hAnsi="Times New Roman"/>
          <w:sz w:val="16"/>
          <w:szCs w:val="16"/>
        </w:rPr>
        <w:t>8.4 применение мер ответственности не освобождает стороны от исполнения обязательств.</w:t>
      </w:r>
    </w:p>
    <w:p w:rsidR="001F421E" w:rsidRDefault="001F421E" w:rsidP="00ED6603">
      <w:pPr>
        <w:rPr>
          <w:rFonts w:ascii="Times New Roman" w:hAnsi="Times New Roman"/>
          <w:sz w:val="16"/>
          <w:szCs w:val="16"/>
        </w:rPr>
      </w:pPr>
      <w:r>
        <w:rPr>
          <w:rFonts w:ascii="Times New Roman" w:hAnsi="Times New Roman"/>
          <w:sz w:val="16"/>
          <w:szCs w:val="16"/>
        </w:rPr>
        <w:t>8.5 При выявлении Управляющей организацией факта проживания в квартире Собственник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ED6603" w:rsidRPr="00ED6603" w:rsidRDefault="00354663" w:rsidP="00ED6603">
      <w:pPr>
        <w:rPr>
          <w:rFonts w:ascii="Times New Roman" w:hAnsi="Times New Roman"/>
          <w:sz w:val="16"/>
          <w:szCs w:val="16"/>
        </w:rPr>
      </w:pPr>
      <w:r>
        <w:rPr>
          <w:rFonts w:ascii="Times New Roman" w:hAnsi="Times New Roman"/>
          <w:sz w:val="16"/>
          <w:szCs w:val="16"/>
        </w:rPr>
        <w:t xml:space="preserve"> </w:t>
      </w:r>
    </w:p>
    <w:p w:rsidR="00ED6603" w:rsidRPr="00ED6603" w:rsidRDefault="00ED6603" w:rsidP="00ED6603">
      <w:pPr>
        <w:jc w:val="center"/>
        <w:rPr>
          <w:rFonts w:ascii="Times New Roman" w:hAnsi="Times New Roman"/>
          <w:sz w:val="16"/>
          <w:szCs w:val="16"/>
        </w:rPr>
      </w:pPr>
    </w:p>
    <w:p w:rsidR="00ED6603" w:rsidRDefault="00ED6603"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Default="001F421E" w:rsidP="00ED6603">
      <w:pPr>
        <w:jc w:val="center"/>
        <w:rPr>
          <w:rFonts w:ascii="Times New Roman" w:hAnsi="Times New Roman"/>
          <w:b/>
          <w:sz w:val="16"/>
          <w:szCs w:val="16"/>
        </w:rPr>
      </w:pPr>
    </w:p>
    <w:p w:rsidR="001F421E" w:rsidRPr="00ED6603" w:rsidRDefault="001F421E" w:rsidP="00ED6603">
      <w:pPr>
        <w:jc w:val="center"/>
        <w:rPr>
          <w:rFonts w:ascii="Times New Roman" w:hAnsi="Times New Roman"/>
          <w:b/>
          <w:sz w:val="16"/>
          <w:szCs w:val="16"/>
        </w:rPr>
      </w:pPr>
    </w:p>
    <w:p w:rsidR="00ED6603" w:rsidRPr="005119F3" w:rsidRDefault="00ED6603" w:rsidP="005A50DA">
      <w:pPr>
        <w:rPr>
          <w:rFonts w:ascii="Times New Roman" w:hAnsi="Times New Roman"/>
          <w:sz w:val="16"/>
          <w:szCs w:val="16"/>
        </w:rPr>
      </w:pPr>
    </w:p>
    <w:p w:rsidR="005119F3" w:rsidRPr="005119F3" w:rsidRDefault="005119F3" w:rsidP="005A50DA">
      <w:pPr>
        <w:rPr>
          <w:rFonts w:ascii="Times New Roman" w:hAnsi="Times New Roman"/>
          <w:sz w:val="16"/>
          <w:szCs w:val="16"/>
        </w:rPr>
      </w:pPr>
    </w:p>
    <w:p w:rsidR="005119F3" w:rsidRDefault="005119F3" w:rsidP="005A50DA">
      <w:pPr>
        <w:rPr>
          <w:rFonts w:ascii="Times New Roman" w:hAnsi="Times New Roman"/>
          <w:sz w:val="16"/>
          <w:szCs w:val="16"/>
        </w:rPr>
      </w:pPr>
    </w:p>
    <w:p w:rsidR="006063EB" w:rsidRDefault="006063EB" w:rsidP="005A50DA">
      <w:pPr>
        <w:rPr>
          <w:rFonts w:ascii="Times New Roman" w:hAnsi="Times New Roman"/>
          <w:sz w:val="16"/>
          <w:szCs w:val="16"/>
        </w:rPr>
      </w:pPr>
    </w:p>
    <w:p w:rsidR="001F421E" w:rsidRDefault="001F421E" w:rsidP="001F421E">
      <w:pPr>
        <w:jc w:val="center"/>
        <w:rPr>
          <w:rFonts w:ascii="Times New Roman" w:hAnsi="Times New Roman"/>
          <w:b/>
          <w:sz w:val="18"/>
          <w:szCs w:val="18"/>
        </w:rPr>
      </w:pPr>
      <w:r>
        <w:rPr>
          <w:rFonts w:ascii="Times New Roman" w:hAnsi="Times New Roman"/>
          <w:b/>
          <w:sz w:val="18"/>
          <w:szCs w:val="18"/>
        </w:rPr>
        <w:lastRenderedPageBreak/>
        <w:t>9. Заключение, изменение и расторжение договора</w:t>
      </w:r>
    </w:p>
    <w:p w:rsidR="001F421E" w:rsidRDefault="001F421E" w:rsidP="001F421E">
      <w:pPr>
        <w:rPr>
          <w:rFonts w:ascii="Times New Roman" w:hAnsi="Times New Roman"/>
          <w:b/>
          <w:sz w:val="18"/>
          <w:szCs w:val="18"/>
        </w:rPr>
      </w:pPr>
    </w:p>
    <w:p w:rsidR="001F421E" w:rsidRDefault="001F421E" w:rsidP="001F421E">
      <w:pPr>
        <w:rPr>
          <w:rFonts w:ascii="Times New Roman" w:hAnsi="Times New Roman"/>
          <w:sz w:val="16"/>
          <w:szCs w:val="16"/>
        </w:rPr>
      </w:pPr>
      <w:proofErr w:type="gramStart"/>
      <w:r w:rsidRPr="00215832">
        <w:rPr>
          <w:rFonts w:ascii="Times New Roman" w:hAnsi="Times New Roman"/>
          <w:sz w:val="16"/>
          <w:szCs w:val="16"/>
        </w:rPr>
        <w:t xml:space="preserve">9.1 </w:t>
      </w:r>
      <w:r>
        <w:rPr>
          <w:rFonts w:ascii="Times New Roman" w:hAnsi="Times New Roman"/>
          <w:sz w:val="16"/>
          <w:szCs w:val="16"/>
        </w:rPr>
        <w:t xml:space="preserve"> </w:t>
      </w:r>
      <w:r w:rsidRPr="00215832">
        <w:rPr>
          <w:rFonts w:ascii="Times New Roman" w:hAnsi="Times New Roman"/>
          <w:sz w:val="16"/>
          <w:szCs w:val="16"/>
        </w:rPr>
        <w:t>Договор</w:t>
      </w:r>
      <w:proofErr w:type="gramEnd"/>
      <w:r w:rsidRPr="00215832">
        <w:rPr>
          <w:rFonts w:ascii="Times New Roman" w:hAnsi="Times New Roman"/>
          <w:sz w:val="16"/>
          <w:szCs w:val="16"/>
        </w:rPr>
        <w:t xml:space="preserve"> считается заключенным с момента передачи технической и финансовой документации</w:t>
      </w:r>
      <w:r>
        <w:rPr>
          <w:rFonts w:ascii="Times New Roman" w:hAnsi="Times New Roman"/>
          <w:sz w:val="16"/>
          <w:szCs w:val="16"/>
        </w:rPr>
        <w:t xml:space="preserve"> предыдущей УК.</w:t>
      </w:r>
    </w:p>
    <w:p w:rsidR="001F421E" w:rsidRDefault="001F421E" w:rsidP="001F421E">
      <w:pPr>
        <w:rPr>
          <w:rFonts w:ascii="Times New Roman" w:hAnsi="Times New Roman"/>
          <w:sz w:val="16"/>
          <w:szCs w:val="16"/>
        </w:rPr>
      </w:pPr>
      <w:r>
        <w:rPr>
          <w:rFonts w:ascii="Times New Roman" w:hAnsi="Times New Roman"/>
          <w:sz w:val="16"/>
          <w:szCs w:val="16"/>
        </w:rPr>
        <w:t xml:space="preserve"> </w:t>
      </w:r>
    </w:p>
    <w:p w:rsidR="001F421E" w:rsidRDefault="001F421E" w:rsidP="001F421E">
      <w:pPr>
        <w:rPr>
          <w:rFonts w:ascii="Times New Roman" w:hAnsi="Times New Roman"/>
          <w:sz w:val="16"/>
          <w:szCs w:val="16"/>
        </w:rPr>
      </w:pPr>
      <w:r>
        <w:rPr>
          <w:rFonts w:ascii="Times New Roman" w:hAnsi="Times New Roman"/>
          <w:sz w:val="16"/>
          <w:szCs w:val="16"/>
        </w:rPr>
        <w:t>Оплата Собственником платежей по счету-квитанции, как и подписание настоящего договора, является свидетельством согласия Собственником с условиями настоящего договора, а также внутренних правил положений, регулирующих деятельность управляющей организации.</w:t>
      </w:r>
    </w:p>
    <w:p w:rsidR="001F421E" w:rsidRDefault="001F421E" w:rsidP="001F421E">
      <w:pPr>
        <w:rPr>
          <w:rFonts w:ascii="Times New Roman" w:hAnsi="Times New Roman"/>
          <w:sz w:val="16"/>
          <w:szCs w:val="16"/>
        </w:rPr>
      </w:pPr>
      <w:proofErr w:type="gramStart"/>
      <w:r>
        <w:rPr>
          <w:rFonts w:ascii="Times New Roman" w:hAnsi="Times New Roman"/>
          <w:sz w:val="16"/>
          <w:szCs w:val="16"/>
        </w:rPr>
        <w:t>9.2  Настоящий</w:t>
      </w:r>
      <w:proofErr w:type="gramEnd"/>
      <w:r>
        <w:rPr>
          <w:rFonts w:ascii="Times New Roman" w:hAnsi="Times New Roman"/>
          <w:sz w:val="16"/>
          <w:szCs w:val="16"/>
        </w:rPr>
        <w:t xml:space="preserve"> договор действует в течении одного года с момента заключения. При отсутствии заявления одной стороны о прекращении договора управления многоквартирным домом по окончании срока его действия за два месяца до срока окончания договора настоящий договор считается продленным на тот же срок и на тех же условиях, какие были предусмотрены настоящим договором.</w:t>
      </w:r>
    </w:p>
    <w:p w:rsidR="001F421E" w:rsidRDefault="001F421E" w:rsidP="001F421E">
      <w:pPr>
        <w:rPr>
          <w:rFonts w:ascii="Times New Roman" w:hAnsi="Times New Roman"/>
          <w:sz w:val="16"/>
          <w:szCs w:val="16"/>
        </w:rPr>
      </w:pPr>
      <w:proofErr w:type="gramStart"/>
      <w:r>
        <w:rPr>
          <w:rFonts w:ascii="Times New Roman" w:hAnsi="Times New Roman"/>
          <w:sz w:val="16"/>
          <w:szCs w:val="16"/>
        </w:rPr>
        <w:t>9.3  Изменения</w:t>
      </w:r>
      <w:proofErr w:type="gramEnd"/>
      <w:r>
        <w:rPr>
          <w:rFonts w:ascii="Times New Roman" w:hAnsi="Times New Roman"/>
          <w:sz w:val="16"/>
          <w:szCs w:val="16"/>
        </w:rPr>
        <w:t xml:space="preserve"> и дополнения в настоящий договор допускается по согласованию сторон, оформляются дополнительным письменным соглашением, за исключением случаев изменения цен и тарифов на оказываемые услуги, случая прекращения оказания услуг по договору при просрочке оплаты или при неисполнении обязанностей, определенных действующим законодательством и разделом 4 настоящего договора. Изменение цен и тарифов производится в соответствии с п.7.5 настоящего договора.</w:t>
      </w:r>
    </w:p>
    <w:p w:rsidR="001F421E" w:rsidRDefault="001F421E" w:rsidP="001F421E">
      <w:pPr>
        <w:rPr>
          <w:rFonts w:ascii="Times New Roman" w:hAnsi="Times New Roman"/>
          <w:sz w:val="16"/>
          <w:szCs w:val="16"/>
        </w:rPr>
      </w:pPr>
    </w:p>
    <w:p w:rsidR="001F421E" w:rsidRPr="000B23B4" w:rsidRDefault="001F421E" w:rsidP="001F421E">
      <w:pPr>
        <w:jc w:val="center"/>
        <w:rPr>
          <w:rFonts w:ascii="Times New Roman" w:hAnsi="Times New Roman"/>
          <w:b/>
          <w:sz w:val="16"/>
          <w:szCs w:val="16"/>
        </w:rPr>
      </w:pPr>
      <w:r w:rsidRPr="000B23B4">
        <w:rPr>
          <w:rFonts w:ascii="Times New Roman" w:hAnsi="Times New Roman"/>
          <w:b/>
          <w:sz w:val="16"/>
          <w:szCs w:val="16"/>
        </w:rPr>
        <w:t>10. Прочие условия</w:t>
      </w:r>
    </w:p>
    <w:p w:rsidR="001F421E" w:rsidRDefault="001F421E" w:rsidP="001F421E">
      <w:pPr>
        <w:rPr>
          <w:rFonts w:ascii="Times New Roman" w:hAnsi="Times New Roman"/>
          <w:sz w:val="16"/>
          <w:szCs w:val="16"/>
        </w:rPr>
      </w:pPr>
    </w:p>
    <w:p w:rsidR="001F421E" w:rsidRDefault="001F421E" w:rsidP="001F421E">
      <w:pPr>
        <w:rPr>
          <w:rFonts w:ascii="Times New Roman" w:hAnsi="Times New Roman"/>
          <w:sz w:val="16"/>
          <w:szCs w:val="16"/>
        </w:rPr>
      </w:pPr>
      <w:proofErr w:type="gramStart"/>
      <w:r>
        <w:rPr>
          <w:rFonts w:ascii="Times New Roman" w:hAnsi="Times New Roman"/>
          <w:sz w:val="16"/>
          <w:szCs w:val="16"/>
        </w:rPr>
        <w:t>10.1  Все</w:t>
      </w:r>
      <w:proofErr w:type="gramEnd"/>
      <w:r>
        <w:rPr>
          <w:rFonts w:ascii="Times New Roman" w:hAnsi="Times New Roman"/>
          <w:sz w:val="16"/>
          <w:szCs w:val="16"/>
        </w:rPr>
        <w:t xml:space="preserve">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F421E" w:rsidRDefault="001F421E" w:rsidP="001F421E">
      <w:pPr>
        <w:rPr>
          <w:rFonts w:ascii="Times New Roman" w:hAnsi="Times New Roman"/>
          <w:sz w:val="16"/>
          <w:szCs w:val="16"/>
        </w:rPr>
      </w:pPr>
      <w:proofErr w:type="gramStart"/>
      <w:r>
        <w:rPr>
          <w:rFonts w:ascii="Times New Roman" w:hAnsi="Times New Roman"/>
          <w:sz w:val="16"/>
          <w:szCs w:val="16"/>
        </w:rPr>
        <w:t>10.2  Настоящий</w:t>
      </w:r>
      <w:proofErr w:type="gramEnd"/>
      <w:r>
        <w:rPr>
          <w:rFonts w:ascii="Times New Roman" w:hAnsi="Times New Roman"/>
          <w:sz w:val="16"/>
          <w:szCs w:val="16"/>
        </w:rPr>
        <w:t xml:space="preserve"> договор составлен в двух экземплярах, имеющих одинаковую юридическую силу. По одному экземпляру храниться у каждой из сторон.</w:t>
      </w:r>
    </w:p>
    <w:p w:rsidR="001F421E" w:rsidRDefault="001F421E" w:rsidP="001F421E">
      <w:pPr>
        <w:rPr>
          <w:rFonts w:ascii="Times New Roman" w:hAnsi="Times New Roman"/>
          <w:sz w:val="16"/>
          <w:szCs w:val="16"/>
        </w:rPr>
      </w:pPr>
    </w:p>
    <w:p w:rsidR="001F421E" w:rsidRPr="000B23B4" w:rsidRDefault="001F421E" w:rsidP="001F421E">
      <w:pPr>
        <w:jc w:val="center"/>
        <w:rPr>
          <w:rFonts w:ascii="Times New Roman" w:hAnsi="Times New Roman"/>
          <w:b/>
          <w:sz w:val="16"/>
          <w:szCs w:val="16"/>
        </w:rPr>
      </w:pPr>
      <w:r w:rsidRPr="000B23B4">
        <w:rPr>
          <w:rFonts w:ascii="Times New Roman" w:hAnsi="Times New Roman"/>
          <w:b/>
          <w:sz w:val="16"/>
          <w:szCs w:val="16"/>
          <w:lang w:val="en-US"/>
        </w:rPr>
        <w:t>II</w:t>
      </w:r>
      <w:r w:rsidRPr="000B23B4">
        <w:rPr>
          <w:rFonts w:ascii="Times New Roman" w:hAnsi="Times New Roman"/>
          <w:b/>
          <w:sz w:val="16"/>
          <w:szCs w:val="16"/>
        </w:rPr>
        <w:t xml:space="preserve"> Реквизиты сторон</w:t>
      </w:r>
    </w:p>
    <w:p w:rsidR="001F421E" w:rsidRDefault="001F421E" w:rsidP="001F421E">
      <w:pPr>
        <w:rPr>
          <w:rFonts w:ascii="Times New Roman" w:hAnsi="Times New Roman"/>
          <w:sz w:val="16"/>
          <w:szCs w:val="16"/>
        </w:rPr>
      </w:pPr>
    </w:p>
    <w:p w:rsidR="001F421E" w:rsidRPr="000B23B4" w:rsidRDefault="001F421E" w:rsidP="001F421E">
      <w:pPr>
        <w:rPr>
          <w:rFonts w:ascii="Times New Roman" w:hAnsi="Times New Roman"/>
          <w:b/>
          <w:sz w:val="16"/>
          <w:szCs w:val="16"/>
        </w:rPr>
      </w:pPr>
      <w:r>
        <w:rPr>
          <w:rFonts w:ascii="Times New Roman" w:hAnsi="Times New Roman"/>
          <w:sz w:val="16"/>
          <w:szCs w:val="16"/>
        </w:rPr>
        <w:t xml:space="preserve">                         </w:t>
      </w:r>
      <w:r w:rsidRPr="000B23B4">
        <w:rPr>
          <w:rFonts w:ascii="Times New Roman" w:hAnsi="Times New Roman"/>
          <w:b/>
          <w:sz w:val="16"/>
          <w:szCs w:val="16"/>
        </w:rPr>
        <w:t xml:space="preserve">  Исполнитель                                                                                                      Заказчик</w:t>
      </w:r>
    </w:p>
    <w:p w:rsidR="001F421E" w:rsidRPr="000B23B4" w:rsidRDefault="001F421E" w:rsidP="001F421E">
      <w:pPr>
        <w:rPr>
          <w:rFonts w:ascii="Times New Roman" w:hAnsi="Times New Roman"/>
          <w:b/>
          <w:sz w:val="16"/>
          <w:szCs w:val="16"/>
        </w:rPr>
      </w:pPr>
    </w:p>
    <w:p w:rsidR="001F421E" w:rsidRPr="000B23B4" w:rsidRDefault="001F421E" w:rsidP="001F421E">
      <w:pPr>
        <w:rPr>
          <w:rFonts w:ascii="Times New Roman" w:hAnsi="Times New Roman"/>
          <w:sz w:val="16"/>
          <w:szCs w:val="16"/>
        </w:rPr>
      </w:pPr>
      <w:r>
        <w:rPr>
          <w:rFonts w:ascii="Times New Roman" w:hAnsi="Times New Roman"/>
          <w:sz w:val="16"/>
          <w:szCs w:val="16"/>
        </w:rPr>
        <w:t xml:space="preserve">ООО «Первая </w:t>
      </w:r>
      <w:proofErr w:type="gramStart"/>
      <w:r>
        <w:rPr>
          <w:rFonts w:ascii="Times New Roman" w:hAnsi="Times New Roman"/>
          <w:sz w:val="16"/>
          <w:szCs w:val="16"/>
        </w:rPr>
        <w:t xml:space="preserve">Управляющая»   </w:t>
      </w:r>
      <w:proofErr w:type="gramEnd"/>
      <w:r>
        <w:rPr>
          <w:rFonts w:ascii="Times New Roman" w:hAnsi="Times New Roman"/>
          <w:sz w:val="16"/>
          <w:szCs w:val="16"/>
        </w:rPr>
        <w:t xml:space="preserve">                                                                           ФИО_______________________________________                                                      </w:t>
      </w:r>
    </w:p>
    <w:p w:rsidR="001F421E" w:rsidRDefault="001F421E" w:rsidP="001F421E">
      <w:pPr>
        <w:rPr>
          <w:rFonts w:ascii="Times New Roman" w:hAnsi="Times New Roman"/>
          <w:sz w:val="16"/>
          <w:szCs w:val="16"/>
        </w:rPr>
      </w:pPr>
      <w:r>
        <w:rPr>
          <w:rFonts w:ascii="Times New Roman" w:hAnsi="Times New Roman"/>
          <w:sz w:val="16"/>
          <w:szCs w:val="16"/>
        </w:rPr>
        <w:t xml:space="preserve">Адрес: 454007 </w:t>
      </w:r>
      <w:proofErr w:type="spellStart"/>
      <w:r>
        <w:rPr>
          <w:rFonts w:ascii="Times New Roman" w:hAnsi="Times New Roman"/>
          <w:sz w:val="16"/>
          <w:szCs w:val="16"/>
        </w:rPr>
        <w:t>г.Челябинск</w:t>
      </w:r>
      <w:proofErr w:type="spellEnd"/>
      <w:r>
        <w:rPr>
          <w:rFonts w:ascii="Times New Roman" w:hAnsi="Times New Roman"/>
          <w:sz w:val="16"/>
          <w:szCs w:val="16"/>
        </w:rPr>
        <w:t xml:space="preserve">, </w:t>
      </w:r>
    </w:p>
    <w:p w:rsidR="001F421E" w:rsidRDefault="001F421E" w:rsidP="001F421E">
      <w:pPr>
        <w:rPr>
          <w:rFonts w:ascii="Times New Roman" w:hAnsi="Times New Roman"/>
          <w:sz w:val="16"/>
          <w:szCs w:val="16"/>
        </w:rPr>
      </w:pPr>
      <w:proofErr w:type="spellStart"/>
      <w:r>
        <w:rPr>
          <w:rFonts w:ascii="Times New Roman" w:hAnsi="Times New Roman"/>
          <w:sz w:val="16"/>
          <w:szCs w:val="16"/>
        </w:rPr>
        <w:t>ул.Горького</w:t>
      </w:r>
      <w:proofErr w:type="spellEnd"/>
      <w:r>
        <w:rPr>
          <w:rFonts w:ascii="Times New Roman" w:hAnsi="Times New Roman"/>
          <w:sz w:val="16"/>
          <w:szCs w:val="16"/>
        </w:rPr>
        <w:t xml:space="preserve"> д.14, помещение 30                                                                          Адрес: _____________________________________                                                                                                                                                                     </w:t>
      </w:r>
    </w:p>
    <w:p w:rsidR="001F421E" w:rsidRDefault="001F421E" w:rsidP="001F421E">
      <w:pPr>
        <w:rPr>
          <w:rFonts w:ascii="Times New Roman" w:hAnsi="Times New Roman"/>
          <w:sz w:val="16"/>
          <w:szCs w:val="16"/>
        </w:rPr>
      </w:pPr>
      <w:r>
        <w:rPr>
          <w:rFonts w:ascii="Times New Roman" w:hAnsi="Times New Roman"/>
          <w:sz w:val="16"/>
          <w:szCs w:val="16"/>
        </w:rPr>
        <w:t>р/с 40702810507250006873</w:t>
      </w:r>
    </w:p>
    <w:p w:rsidR="001F421E" w:rsidRDefault="001F421E" w:rsidP="001F421E">
      <w:pPr>
        <w:rPr>
          <w:rFonts w:ascii="Times New Roman" w:hAnsi="Times New Roman"/>
          <w:sz w:val="16"/>
          <w:szCs w:val="16"/>
        </w:rPr>
      </w:pPr>
      <w:r>
        <w:rPr>
          <w:rFonts w:ascii="Times New Roman" w:hAnsi="Times New Roman"/>
          <w:sz w:val="16"/>
          <w:szCs w:val="16"/>
        </w:rPr>
        <w:t xml:space="preserve">в </w:t>
      </w:r>
      <w:proofErr w:type="spellStart"/>
      <w:r>
        <w:rPr>
          <w:rFonts w:ascii="Times New Roman" w:hAnsi="Times New Roman"/>
          <w:sz w:val="16"/>
          <w:szCs w:val="16"/>
        </w:rPr>
        <w:t>Тракторозаводском</w:t>
      </w:r>
      <w:proofErr w:type="spellEnd"/>
      <w:r>
        <w:rPr>
          <w:rFonts w:ascii="Times New Roman" w:hAnsi="Times New Roman"/>
          <w:sz w:val="16"/>
          <w:szCs w:val="16"/>
        </w:rPr>
        <w:t xml:space="preserve"> филиале                                                                              ____________________________________________</w:t>
      </w:r>
    </w:p>
    <w:p w:rsidR="001F421E" w:rsidRDefault="001F421E" w:rsidP="001F421E">
      <w:pPr>
        <w:rPr>
          <w:rFonts w:ascii="Times New Roman" w:hAnsi="Times New Roman"/>
          <w:sz w:val="16"/>
          <w:szCs w:val="16"/>
        </w:rPr>
      </w:pPr>
      <w:r>
        <w:rPr>
          <w:rFonts w:ascii="Times New Roman" w:hAnsi="Times New Roman"/>
          <w:sz w:val="16"/>
          <w:szCs w:val="16"/>
        </w:rPr>
        <w:t>ОАО «</w:t>
      </w:r>
      <w:proofErr w:type="spellStart"/>
      <w:r>
        <w:rPr>
          <w:rFonts w:ascii="Times New Roman" w:hAnsi="Times New Roman"/>
          <w:sz w:val="16"/>
          <w:szCs w:val="16"/>
        </w:rPr>
        <w:t>Челиндбанк</w:t>
      </w:r>
      <w:proofErr w:type="spellEnd"/>
      <w:r>
        <w:rPr>
          <w:rFonts w:ascii="Times New Roman" w:hAnsi="Times New Roman"/>
          <w:sz w:val="16"/>
          <w:szCs w:val="16"/>
        </w:rPr>
        <w:t>»</w:t>
      </w:r>
    </w:p>
    <w:p w:rsidR="001F421E" w:rsidRDefault="001F421E" w:rsidP="001F421E">
      <w:pPr>
        <w:rPr>
          <w:rFonts w:ascii="Times New Roman" w:hAnsi="Times New Roman"/>
          <w:sz w:val="16"/>
          <w:szCs w:val="16"/>
        </w:rPr>
      </w:pPr>
      <w:r>
        <w:rPr>
          <w:rFonts w:ascii="Times New Roman" w:hAnsi="Times New Roman"/>
          <w:sz w:val="16"/>
          <w:szCs w:val="16"/>
        </w:rPr>
        <w:t>к/с 30101810400000000711                                                                                    тел._________________________________________</w:t>
      </w:r>
    </w:p>
    <w:p w:rsidR="001F421E" w:rsidRDefault="001F421E" w:rsidP="001F421E">
      <w:pPr>
        <w:rPr>
          <w:rFonts w:ascii="Times New Roman" w:hAnsi="Times New Roman"/>
          <w:sz w:val="16"/>
          <w:szCs w:val="16"/>
        </w:rPr>
      </w:pPr>
      <w:r>
        <w:rPr>
          <w:rFonts w:ascii="Times New Roman" w:hAnsi="Times New Roman"/>
          <w:sz w:val="16"/>
          <w:szCs w:val="16"/>
        </w:rPr>
        <w:t>ИНН 7448161412</w:t>
      </w:r>
    </w:p>
    <w:p w:rsidR="001F421E" w:rsidRDefault="001F421E" w:rsidP="001F421E">
      <w:pPr>
        <w:rPr>
          <w:rFonts w:ascii="Times New Roman" w:hAnsi="Times New Roman"/>
          <w:sz w:val="16"/>
          <w:szCs w:val="16"/>
        </w:rPr>
      </w:pPr>
      <w:r>
        <w:rPr>
          <w:rFonts w:ascii="Times New Roman" w:hAnsi="Times New Roman"/>
          <w:sz w:val="16"/>
          <w:szCs w:val="16"/>
        </w:rPr>
        <w:t xml:space="preserve">КПП 745201001                                </w:t>
      </w:r>
      <w:r w:rsidRPr="000B23B4">
        <w:rPr>
          <w:rFonts w:ascii="Times New Roman" w:hAnsi="Times New Roman"/>
          <w:sz w:val="16"/>
          <w:szCs w:val="16"/>
        </w:rPr>
        <w:t xml:space="preserve">                                                                       </w:t>
      </w:r>
      <w:r>
        <w:rPr>
          <w:rFonts w:ascii="Times New Roman" w:hAnsi="Times New Roman"/>
          <w:sz w:val="16"/>
          <w:szCs w:val="16"/>
        </w:rPr>
        <w:t>Е</w:t>
      </w:r>
      <w:r>
        <w:rPr>
          <w:rFonts w:ascii="Times New Roman" w:hAnsi="Times New Roman"/>
          <w:sz w:val="16"/>
          <w:szCs w:val="16"/>
          <w:lang w:val="en-US"/>
        </w:rPr>
        <w:t>mail</w:t>
      </w:r>
      <w:r>
        <w:rPr>
          <w:rFonts w:ascii="Times New Roman" w:hAnsi="Times New Roman"/>
          <w:sz w:val="16"/>
          <w:szCs w:val="16"/>
        </w:rPr>
        <w:t>: ______________________________________</w:t>
      </w:r>
    </w:p>
    <w:p w:rsidR="001F421E" w:rsidRDefault="001F421E" w:rsidP="001F421E">
      <w:pPr>
        <w:rPr>
          <w:rFonts w:ascii="Times New Roman" w:hAnsi="Times New Roman"/>
          <w:sz w:val="16"/>
          <w:szCs w:val="16"/>
        </w:rPr>
      </w:pPr>
      <w:r>
        <w:rPr>
          <w:rFonts w:ascii="Times New Roman" w:hAnsi="Times New Roman"/>
          <w:sz w:val="16"/>
          <w:szCs w:val="16"/>
        </w:rPr>
        <w:t>БИК 047501711</w:t>
      </w:r>
    </w:p>
    <w:p w:rsidR="001F421E" w:rsidRPr="00757113" w:rsidRDefault="001F421E" w:rsidP="001F421E">
      <w:pPr>
        <w:rPr>
          <w:rFonts w:ascii="Times New Roman" w:hAnsi="Times New Roman"/>
          <w:sz w:val="16"/>
          <w:szCs w:val="16"/>
        </w:rPr>
      </w:pPr>
      <w:r>
        <w:rPr>
          <w:rFonts w:ascii="Times New Roman" w:hAnsi="Times New Roman"/>
          <w:sz w:val="16"/>
          <w:szCs w:val="16"/>
        </w:rPr>
        <w:t>Тел</w:t>
      </w:r>
      <w:r w:rsidRPr="00757113">
        <w:rPr>
          <w:rFonts w:ascii="Times New Roman" w:hAnsi="Times New Roman"/>
          <w:sz w:val="16"/>
          <w:szCs w:val="16"/>
        </w:rPr>
        <w:t>.8(351)217-33-84</w:t>
      </w:r>
    </w:p>
    <w:p w:rsidR="001F421E" w:rsidRDefault="001F421E" w:rsidP="001F421E">
      <w:pPr>
        <w:rPr>
          <w:rFonts w:ascii="Times New Roman" w:hAnsi="Times New Roman"/>
          <w:sz w:val="16"/>
          <w:szCs w:val="16"/>
        </w:rPr>
      </w:pPr>
      <w:r>
        <w:rPr>
          <w:rFonts w:ascii="Times New Roman" w:hAnsi="Times New Roman"/>
          <w:sz w:val="16"/>
          <w:szCs w:val="16"/>
          <w:lang w:val="en-US"/>
        </w:rPr>
        <w:t>Email</w:t>
      </w:r>
      <w:r w:rsidRPr="00FC5BFE">
        <w:rPr>
          <w:rFonts w:ascii="Times New Roman" w:hAnsi="Times New Roman"/>
          <w:sz w:val="16"/>
          <w:szCs w:val="16"/>
        </w:rPr>
        <w:t xml:space="preserve">: </w:t>
      </w:r>
      <w:hyperlink r:id="rId5" w:history="1">
        <w:r w:rsidRPr="005A19A4">
          <w:rPr>
            <w:rStyle w:val="af3"/>
            <w:rFonts w:ascii="Times New Roman" w:hAnsi="Times New Roman"/>
            <w:sz w:val="16"/>
            <w:szCs w:val="16"/>
            <w:lang w:val="en-US"/>
          </w:rPr>
          <w:t>OOO</w:t>
        </w:r>
        <w:r w:rsidRPr="00FC5BFE">
          <w:rPr>
            <w:rStyle w:val="af3"/>
            <w:rFonts w:ascii="Times New Roman" w:hAnsi="Times New Roman"/>
            <w:sz w:val="16"/>
            <w:szCs w:val="16"/>
          </w:rPr>
          <w:t>1</w:t>
        </w:r>
        <w:r w:rsidRPr="005A19A4">
          <w:rPr>
            <w:rStyle w:val="af3"/>
            <w:rFonts w:ascii="Times New Roman" w:hAnsi="Times New Roman"/>
            <w:sz w:val="16"/>
            <w:szCs w:val="16"/>
            <w:lang w:val="en-US"/>
          </w:rPr>
          <w:t>U</w:t>
        </w:r>
        <w:r w:rsidRPr="00FC5BFE">
          <w:rPr>
            <w:rStyle w:val="af3"/>
            <w:rFonts w:ascii="Times New Roman" w:hAnsi="Times New Roman"/>
            <w:sz w:val="16"/>
            <w:szCs w:val="16"/>
          </w:rPr>
          <w:t>@</w:t>
        </w:r>
        <w:r w:rsidRPr="005A19A4">
          <w:rPr>
            <w:rStyle w:val="af3"/>
            <w:rFonts w:ascii="Times New Roman" w:hAnsi="Times New Roman"/>
            <w:sz w:val="16"/>
            <w:szCs w:val="16"/>
            <w:lang w:val="en-US"/>
          </w:rPr>
          <w:t>mail</w:t>
        </w:r>
        <w:r w:rsidRPr="00FC5BFE">
          <w:rPr>
            <w:rStyle w:val="af3"/>
            <w:rFonts w:ascii="Times New Roman" w:hAnsi="Times New Roman"/>
            <w:sz w:val="16"/>
            <w:szCs w:val="16"/>
          </w:rPr>
          <w:t>.</w:t>
        </w:r>
        <w:proofErr w:type="spellStart"/>
        <w:r w:rsidRPr="005A19A4">
          <w:rPr>
            <w:rStyle w:val="af3"/>
            <w:rFonts w:ascii="Times New Roman" w:hAnsi="Times New Roman"/>
            <w:sz w:val="16"/>
            <w:szCs w:val="16"/>
            <w:lang w:val="en-US"/>
          </w:rPr>
          <w:t>ru</w:t>
        </w:r>
        <w:proofErr w:type="spellEnd"/>
      </w:hyperlink>
      <w:r>
        <w:rPr>
          <w:rFonts w:ascii="Times New Roman" w:hAnsi="Times New Roman"/>
          <w:sz w:val="16"/>
          <w:szCs w:val="16"/>
        </w:rPr>
        <w:t xml:space="preserve">                                                                                          ___________________ / _________________________</w:t>
      </w:r>
    </w:p>
    <w:p w:rsidR="001F421E" w:rsidRDefault="001F421E" w:rsidP="001F421E">
      <w:pPr>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подпись)   </w:t>
      </w:r>
      <w:proofErr w:type="gramEnd"/>
      <w:r>
        <w:rPr>
          <w:rFonts w:ascii="Times New Roman" w:hAnsi="Times New Roman"/>
          <w:sz w:val="16"/>
          <w:szCs w:val="16"/>
        </w:rPr>
        <w:t xml:space="preserve">                         (расшифровка)</w:t>
      </w:r>
    </w:p>
    <w:p w:rsidR="001F421E" w:rsidRDefault="001F421E" w:rsidP="001F421E">
      <w:pPr>
        <w:rPr>
          <w:rFonts w:ascii="Times New Roman" w:hAnsi="Times New Roman"/>
          <w:sz w:val="16"/>
          <w:szCs w:val="16"/>
        </w:rPr>
      </w:pPr>
      <w:r>
        <w:rPr>
          <w:rFonts w:ascii="Times New Roman" w:hAnsi="Times New Roman"/>
          <w:sz w:val="16"/>
          <w:szCs w:val="16"/>
        </w:rPr>
        <w:t>Генеральный директор:</w:t>
      </w:r>
    </w:p>
    <w:p w:rsidR="001F421E" w:rsidRDefault="001F421E" w:rsidP="001F421E">
      <w:pPr>
        <w:rPr>
          <w:rFonts w:ascii="Times New Roman" w:hAnsi="Times New Roman"/>
          <w:sz w:val="16"/>
          <w:szCs w:val="16"/>
        </w:rPr>
      </w:pPr>
      <w:proofErr w:type="spellStart"/>
      <w:r>
        <w:rPr>
          <w:rFonts w:ascii="Times New Roman" w:hAnsi="Times New Roman"/>
          <w:sz w:val="16"/>
          <w:szCs w:val="16"/>
        </w:rPr>
        <w:t>Г.С.Топычканова</w:t>
      </w:r>
      <w:proofErr w:type="spellEnd"/>
      <w:r>
        <w:rPr>
          <w:rFonts w:ascii="Times New Roman" w:hAnsi="Times New Roman"/>
          <w:sz w:val="16"/>
          <w:szCs w:val="16"/>
        </w:rPr>
        <w:t>.</w:t>
      </w:r>
    </w:p>
    <w:p w:rsidR="001F421E" w:rsidRDefault="001F421E" w:rsidP="001F421E">
      <w:pPr>
        <w:rPr>
          <w:rFonts w:ascii="Times New Roman" w:hAnsi="Times New Roman"/>
          <w:sz w:val="16"/>
          <w:szCs w:val="16"/>
        </w:rPr>
      </w:pPr>
    </w:p>
    <w:p w:rsidR="001F421E" w:rsidRDefault="001F421E" w:rsidP="001F421E">
      <w:pPr>
        <w:rPr>
          <w:rFonts w:ascii="Times New Roman" w:hAnsi="Times New Roman"/>
          <w:sz w:val="16"/>
          <w:szCs w:val="16"/>
        </w:rPr>
      </w:pPr>
      <w:r>
        <w:rPr>
          <w:rFonts w:ascii="Times New Roman" w:hAnsi="Times New Roman"/>
          <w:sz w:val="16"/>
          <w:szCs w:val="16"/>
        </w:rPr>
        <w:t>________________________</w:t>
      </w:r>
    </w:p>
    <w:p w:rsidR="001F421E" w:rsidRDefault="001F421E" w:rsidP="001F421E">
      <w:pPr>
        <w:rPr>
          <w:rFonts w:ascii="Times New Roman" w:hAnsi="Times New Roman"/>
          <w:sz w:val="16"/>
          <w:szCs w:val="16"/>
        </w:rPr>
      </w:pPr>
    </w:p>
    <w:p w:rsidR="001F421E" w:rsidRDefault="001F421E" w:rsidP="001F421E">
      <w:pPr>
        <w:rPr>
          <w:rFonts w:ascii="Times New Roman" w:hAnsi="Times New Roman"/>
          <w:sz w:val="16"/>
          <w:szCs w:val="16"/>
        </w:rPr>
      </w:pPr>
      <w:r>
        <w:rPr>
          <w:rFonts w:ascii="Times New Roman" w:hAnsi="Times New Roman"/>
          <w:sz w:val="16"/>
          <w:szCs w:val="16"/>
        </w:rPr>
        <w:t xml:space="preserve">       МП.</w:t>
      </w:r>
    </w:p>
    <w:p w:rsidR="001F421E" w:rsidRDefault="001F421E" w:rsidP="001F421E">
      <w:pPr>
        <w:rPr>
          <w:rFonts w:ascii="Times New Roman" w:hAnsi="Times New Roman"/>
          <w:sz w:val="16"/>
          <w:szCs w:val="16"/>
        </w:rPr>
      </w:pPr>
    </w:p>
    <w:p w:rsidR="001F421E" w:rsidRPr="00A12867" w:rsidRDefault="001F421E" w:rsidP="001F421E">
      <w:pPr>
        <w:rPr>
          <w:rFonts w:ascii="Times New Roman" w:hAnsi="Times New Roman"/>
          <w:sz w:val="16"/>
          <w:szCs w:val="16"/>
        </w:rPr>
      </w:pPr>
    </w:p>
    <w:p w:rsidR="001F421E" w:rsidRPr="00A12867" w:rsidRDefault="001F421E" w:rsidP="001F421E">
      <w:pPr>
        <w:rPr>
          <w:rFonts w:ascii="Times New Roman" w:hAnsi="Times New Roman"/>
          <w:sz w:val="16"/>
          <w:szCs w:val="16"/>
          <w:lang w:val="en-US"/>
        </w:rPr>
      </w:pPr>
    </w:p>
    <w:p w:rsidR="001F421E" w:rsidRPr="00A12867" w:rsidRDefault="001F421E" w:rsidP="001F421E">
      <w:pPr>
        <w:rPr>
          <w:rFonts w:ascii="Times New Roman" w:hAnsi="Times New Roman"/>
          <w:sz w:val="16"/>
          <w:szCs w:val="16"/>
          <w:lang w:val="en-US"/>
        </w:rPr>
      </w:pPr>
      <w:r w:rsidRPr="00A12867">
        <w:rPr>
          <w:rFonts w:ascii="Times New Roman" w:hAnsi="Times New Roman"/>
          <w:sz w:val="16"/>
          <w:szCs w:val="16"/>
          <w:lang w:val="en-US"/>
        </w:rPr>
        <w:t xml:space="preserve">                                                                       </w:t>
      </w:r>
    </w:p>
    <w:p w:rsidR="001F421E" w:rsidRPr="00A12867" w:rsidRDefault="001F421E" w:rsidP="001F421E">
      <w:pPr>
        <w:rPr>
          <w:rFonts w:ascii="Times New Roman" w:hAnsi="Times New Roman"/>
          <w:sz w:val="16"/>
          <w:szCs w:val="16"/>
          <w:lang w:val="en-US"/>
        </w:rPr>
      </w:pPr>
    </w:p>
    <w:p w:rsidR="001F421E" w:rsidRDefault="001F421E" w:rsidP="001F421E">
      <w:pPr>
        <w:pStyle w:val="aa"/>
        <w:ind w:left="0"/>
        <w:jc w:val="center"/>
        <w:rPr>
          <w:rFonts w:ascii="Times New Roman" w:hAnsi="Times New Roman"/>
          <w:b/>
          <w:sz w:val="18"/>
          <w:szCs w:val="18"/>
          <w:lang w:val="en-US"/>
        </w:rPr>
      </w:pPr>
    </w:p>
    <w:p w:rsidR="001F421E" w:rsidRDefault="001F421E" w:rsidP="001F421E">
      <w:pPr>
        <w:pStyle w:val="aa"/>
        <w:ind w:left="0"/>
        <w:jc w:val="center"/>
        <w:rPr>
          <w:rFonts w:ascii="Times New Roman" w:hAnsi="Times New Roman"/>
          <w:b/>
          <w:sz w:val="18"/>
          <w:szCs w:val="18"/>
          <w:lang w:val="en-US"/>
        </w:rPr>
      </w:pPr>
    </w:p>
    <w:p w:rsidR="002819CE" w:rsidRDefault="002819CE" w:rsidP="005A50DA">
      <w:pPr>
        <w:rPr>
          <w:rFonts w:ascii="Times New Roman" w:hAnsi="Times New Roman"/>
          <w:sz w:val="16"/>
          <w:szCs w:val="16"/>
        </w:rPr>
      </w:pPr>
    </w:p>
    <w:p w:rsidR="005A50DA" w:rsidRPr="005A50DA" w:rsidRDefault="005A50DA" w:rsidP="005A50DA">
      <w:pPr>
        <w:rPr>
          <w:rFonts w:ascii="Times New Roman" w:hAnsi="Times New Roman"/>
          <w:sz w:val="16"/>
          <w:szCs w:val="16"/>
        </w:rPr>
      </w:pPr>
    </w:p>
    <w:p w:rsidR="005A50DA" w:rsidRPr="005A50DA" w:rsidRDefault="005A50DA" w:rsidP="005A50DA">
      <w:pPr>
        <w:ind w:left="708"/>
        <w:rPr>
          <w:rFonts w:ascii="Times New Roman" w:hAnsi="Times New Roman"/>
          <w:b/>
          <w:sz w:val="16"/>
          <w:szCs w:val="16"/>
        </w:rPr>
      </w:pPr>
    </w:p>
    <w:p w:rsidR="005A50DA" w:rsidRPr="005A50DA" w:rsidRDefault="005A50DA" w:rsidP="005A50DA">
      <w:pPr>
        <w:rPr>
          <w:rFonts w:ascii="Times New Roman" w:hAnsi="Times New Roman"/>
          <w:sz w:val="16"/>
          <w:szCs w:val="16"/>
        </w:rPr>
      </w:pPr>
    </w:p>
    <w:p w:rsidR="00E70DAE" w:rsidRDefault="00E70DAE" w:rsidP="00D63761">
      <w:pPr>
        <w:pStyle w:val="aa"/>
        <w:ind w:left="0"/>
        <w:rPr>
          <w:rFonts w:ascii="Times New Roman" w:hAnsi="Times New Roman"/>
          <w:sz w:val="16"/>
          <w:szCs w:val="16"/>
        </w:rPr>
      </w:pPr>
    </w:p>
    <w:p w:rsidR="00E70DAE" w:rsidRDefault="00E70DAE" w:rsidP="00D63761">
      <w:pPr>
        <w:pStyle w:val="aa"/>
        <w:ind w:left="0"/>
        <w:rPr>
          <w:rFonts w:ascii="Times New Roman" w:hAnsi="Times New Roman"/>
          <w:sz w:val="16"/>
          <w:szCs w:val="16"/>
        </w:rPr>
      </w:pPr>
      <w:r>
        <w:rPr>
          <w:rFonts w:ascii="Times New Roman" w:hAnsi="Times New Roman"/>
          <w:sz w:val="16"/>
          <w:szCs w:val="16"/>
        </w:rPr>
        <w:t xml:space="preserve"> </w:t>
      </w:r>
    </w:p>
    <w:p w:rsidR="00E70DAE" w:rsidRDefault="00E70DAE" w:rsidP="00D63761">
      <w:pPr>
        <w:pStyle w:val="aa"/>
        <w:ind w:left="0"/>
        <w:rPr>
          <w:rFonts w:ascii="Times New Roman" w:hAnsi="Times New Roman"/>
          <w:sz w:val="16"/>
          <w:szCs w:val="16"/>
        </w:rPr>
      </w:pPr>
    </w:p>
    <w:p w:rsidR="00E70DAE" w:rsidRDefault="00E70DAE" w:rsidP="00D63761">
      <w:pPr>
        <w:pStyle w:val="aa"/>
        <w:ind w:left="0"/>
        <w:rPr>
          <w:rFonts w:ascii="Times New Roman" w:hAnsi="Times New Roman"/>
          <w:sz w:val="16"/>
          <w:szCs w:val="16"/>
        </w:rPr>
      </w:pPr>
    </w:p>
    <w:p w:rsidR="00D76177" w:rsidRDefault="00D76177" w:rsidP="00D63761">
      <w:pPr>
        <w:pStyle w:val="aa"/>
        <w:ind w:left="0"/>
        <w:rPr>
          <w:rFonts w:ascii="Times New Roman" w:hAnsi="Times New Roman"/>
          <w:sz w:val="16"/>
          <w:szCs w:val="16"/>
        </w:rPr>
      </w:pPr>
    </w:p>
    <w:p w:rsidR="00D63761" w:rsidRPr="00D63761" w:rsidRDefault="00D63761" w:rsidP="00D63761">
      <w:pPr>
        <w:pStyle w:val="aa"/>
        <w:ind w:left="4215"/>
        <w:rPr>
          <w:rFonts w:ascii="Times New Roman" w:hAnsi="Times New Roman"/>
          <w:sz w:val="16"/>
          <w:szCs w:val="16"/>
        </w:rPr>
      </w:pPr>
    </w:p>
    <w:p w:rsidR="003D5210" w:rsidRDefault="003D5210" w:rsidP="001238BF">
      <w:pPr>
        <w:rPr>
          <w:rFonts w:ascii="Times New Roman" w:hAnsi="Times New Roman"/>
          <w:sz w:val="16"/>
          <w:szCs w:val="16"/>
        </w:rPr>
      </w:pPr>
    </w:p>
    <w:p w:rsidR="00644850" w:rsidRDefault="00644850" w:rsidP="001238BF">
      <w:pPr>
        <w:rPr>
          <w:rFonts w:ascii="Times New Roman" w:hAnsi="Times New Roman"/>
          <w:sz w:val="16"/>
          <w:szCs w:val="16"/>
        </w:rPr>
      </w:pPr>
    </w:p>
    <w:p w:rsidR="00644850" w:rsidRDefault="00644850" w:rsidP="001238BF">
      <w:pPr>
        <w:rPr>
          <w:rFonts w:ascii="Times New Roman" w:hAnsi="Times New Roman"/>
          <w:sz w:val="16"/>
          <w:szCs w:val="16"/>
        </w:rPr>
      </w:pPr>
    </w:p>
    <w:p w:rsidR="001238BF" w:rsidRPr="001238BF" w:rsidRDefault="001238BF" w:rsidP="001238BF">
      <w:pPr>
        <w:rPr>
          <w:rFonts w:ascii="Times New Roman" w:hAnsi="Times New Roman"/>
          <w:sz w:val="16"/>
          <w:szCs w:val="16"/>
        </w:rPr>
      </w:pPr>
    </w:p>
    <w:p w:rsidR="001238BF" w:rsidRDefault="001238BF" w:rsidP="0030691B">
      <w:pPr>
        <w:pStyle w:val="aa"/>
        <w:ind w:left="0"/>
        <w:rPr>
          <w:rFonts w:ascii="Times New Roman" w:hAnsi="Times New Roman"/>
          <w:sz w:val="16"/>
          <w:szCs w:val="16"/>
        </w:rPr>
      </w:pPr>
      <w:r>
        <w:rPr>
          <w:rFonts w:ascii="Times New Roman" w:hAnsi="Times New Roman"/>
          <w:sz w:val="16"/>
          <w:szCs w:val="16"/>
        </w:rPr>
        <w:t xml:space="preserve">                                                                                      </w:t>
      </w:r>
    </w:p>
    <w:p w:rsidR="00413277" w:rsidRDefault="00413277" w:rsidP="0030691B">
      <w:pPr>
        <w:pStyle w:val="aa"/>
        <w:ind w:left="0"/>
        <w:rPr>
          <w:rFonts w:ascii="Times New Roman" w:hAnsi="Times New Roman"/>
          <w:sz w:val="16"/>
          <w:szCs w:val="16"/>
        </w:rPr>
      </w:pPr>
    </w:p>
    <w:p w:rsidR="00FC5BFE" w:rsidRPr="00FC5BFE" w:rsidRDefault="00FC5BFE" w:rsidP="0030691B">
      <w:pPr>
        <w:pStyle w:val="aa"/>
        <w:ind w:left="0"/>
        <w:rPr>
          <w:rFonts w:ascii="Times New Roman" w:hAnsi="Times New Roman"/>
          <w:sz w:val="16"/>
          <w:szCs w:val="16"/>
        </w:rPr>
      </w:pPr>
    </w:p>
    <w:p w:rsidR="00314EAF" w:rsidRDefault="00314EAF" w:rsidP="0030691B">
      <w:pPr>
        <w:pStyle w:val="aa"/>
        <w:ind w:left="0"/>
        <w:rPr>
          <w:rFonts w:ascii="Times New Roman" w:hAnsi="Times New Roman"/>
          <w:sz w:val="16"/>
          <w:szCs w:val="16"/>
        </w:rPr>
      </w:pPr>
    </w:p>
    <w:p w:rsidR="0030691B" w:rsidRDefault="0030691B" w:rsidP="0030691B">
      <w:pPr>
        <w:pStyle w:val="aa"/>
        <w:ind w:left="0"/>
        <w:rPr>
          <w:rFonts w:ascii="Times New Roman" w:hAnsi="Times New Roman"/>
          <w:sz w:val="16"/>
          <w:szCs w:val="16"/>
        </w:rPr>
      </w:pPr>
    </w:p>
    <w:p w:rsidR="00C47A1A" w:rsidRDefault="00C47A1A" w:rsidP="00757113">
      <w:pPr>
        <w:pStyle w:val="aa"/>
        <w:ind w:left="0"/>
        <w:rPr>
          <w:rFonts w:ascii="Times New Roman" w:hAnsi="Times New Roman"/>
          <w:sz w:val="16"/>
          <w:szCs w:val="16"/>
        </w:rPr>
      </w:pPr>
    </w:p>
    <w:p w:rsidR="00C47A1A" w:rsidRPr="00C47A1A" w:rsidRDefault="00C47A1A" w:rsidP="00757113">
      <w:pPr>
        <w:pStyle w:val="aa"/>
        <w:ind w:left="0"/>
        <w:rPr>
          <w:rFonts w:ascii="Times New Roman" w:hAnsi="Times New Roman"/>
          <w:sz w:val="16"/>
          <w:szCs w:val="16"/>
        </w:rPr>
      </w:pPr>
    </w:p>
    <w:p w:rsidR="00D41C11" w:rsidRPr="00F77301" w:rsidRDefault="00D41C11" w:rsidP="00757113">
      <w:pPr>
        <w:pStyle w:val="aa"/>
        <w:ind w:left="0"/>
        <w:rPr>
          <w:rFonts w:ascii="Times New Roman" w:hAnsi="Times New Roman"/>
          <w:sz w:val="16"/>
          <w:szCs w:val="16"/>
        </w:rPr>
      </w:pPr>
    </w:p>
    <w:p w:rsidR="00757113" w:rsidRPr="00757113" w:rsidRDefault="00757113" w:rsidP="00757113">
      <w:pPr>
        <w:pStyle w:val="aa"/>
        <w:ind w:left="0"/>
        <w:rPr>
          <w:rFonts w:ascii="Times New Roman" w:hAnsi="Times New Roman"/>
          <w:b/>
          <w:sz w:val="18"/>
          <w:szCs w:val="18"/>
        </w:rPr>
      </w:pPr>
    </w:p>
    <w:sectPr w:rsidR="00757113" w:rsidRPr="00757113" w:rsidSect="0075711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701"/>
    <w:multiLevelType w:val="multilevel"/>
    <w:tmpl w:val="0262E14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D60DF9"/>
    <w:multiLevelType w:val="multilevel"/>
    <w:tmpl w:val="2F482EAC"/>
    <w:lvl w:ilvl="0">
      <w:start w:val="1"/>
      <w:numFmt w:val="decimal"/>
      <w:lvlText w:val="%1."/>
      <w:lvlJc w:val="left"/>
      <w:pPr>
        <w:ind w:left="4215" w:hanging="360"/>
      </w:pPr>
      <w:rPr>
        <w:rFonts w:hint="default"/>
      </w:rPr>
    </w:lvl>
    <w:lvl w:ilvl="1">
      <w:start w:val="1"/>
      <w:numFmt w:val="decimal"/>
      <w:isLgl/>
      <w:lvlText w:val="%1.%2."/>
      <w:lvlJc w:val="left"/>
      <w:pPr>
        <w:ind w:left="4575" w:hanging="360"/>
      </w:pPr>
      <w:rPr>
        <w:rFonts w:hint="default"/>
      </w:rPr>
    </w:lvl>
    <w:lvl w:ilvl="2">
      <w:start w:val="1"/>
      <w:numFmt w:val="decimal"/>
      <w:isLgl/>
      <w:lvlText w:val="%1.%2.%3."/>
      <w:lvlJc w:val="left"/>
      <w:pPr>
        <w:ind w:left="5295" w:hanging="720"/>
      </w:pPr>
      <w:rPr>
        <w:rFonts w:hint="default"/>
      </w:rPr>
    </w:lvl>
    <w:lvl w:ilvl="3">
      <w:start w:val="1"/>
      <w:numFmt w:val="decimal"/>
      <w:isLgl/>
      <w:lvlText w:val="%1.%2.%3.%4."/>
      <w:lvlJc w:val="left"/>
      <w:pPr>
        <w:ind w:left="5655" w:hanging="720"/>
      </w:pPr>
      <w:rPr>
        <w:rFonts w:hint="default"/>
      </w:rPr>
    </w:lvl>
    <w:lvl w:ilvl="4">
      <w:start w:val="1"/>
      <w:numFmt w:val="decimal"/>
      <w:isLgl/>
      <w:lvlText w:val="%1.%2.%3.%4.%5."/>
      <w:lvlJc w:val="left"/>
      <w:pPr>
        <w:ind w:left="6375" w:hanging="1080"/>
      </w:pPr>
      <w:rPr>
        <w:rFonts w:hint="default"/>
      </w:rPr>
    </w:lvl>
    <w:lvl w:ilvl="5">
      <w:start w:val="1"/>
      <w:numFmt w:val="decimal"/>
      <w:isLgl/>
      <w:lvlText w:val="%1.%2.%3.%4.%5.%6."/>
      <w:lvlJc w:val="left"/>
      <w:pPr>
        <w:ind w:left="6735" w:hanging="1080"/>
      </w:pPr>
      <w:rPr>
        <w:rFonts w:hint="default"/>
      </w:rPr>
    </w:lvl>
    <w:lvl w:ilvl="6">
      <w:start w:val="1"/>
      <w:numFmt w:val="decimal"/>
      <w:isLgl/>
      <w:lvlText w:val="%1.%2.%3.%4.%5.%6.%7."/>
      <w:lvlJc w:val="left"/>
      <w:pPr>
        <w:ind w:left="7095" w:hanging="1080"/>
      </w:pPr>
      <w:rPr>
        <w:rFonts w:hint="default"/>
      </w:rPr>
    </w:lvl>
    <w:lvl w:ilvl="7">
      <w:start w:val="1"/>
      <w:numFmt w:val="decimal"/>
      <w:isLgl/>
      <w:lvlText w:val="%1.%2.%3.%4.%5.%6.%7.%8."/>
      <w:lvlJc w:val="left"/>
      <w:pPr>
        <w:ind w:left="7815" w:hanging="1440"/>
      </w:pPr>
      <w:rPr>
        <w:rFonts w:hint="default"/>
      </w:rPr>
    </w:lvl>
    <w:lvl w:ilvl="8">
      <w:start w:val="1"/>
      <w:numFmt w:val="decimal"/>
      <w:isLgl/>
      <w:lvlText w:val="%1.%2.%3.%4.%5.%6.%7.%8.%9."/>
      <w:lvlJc w:val="left"/>
      <w:pPr>
        <w:ind w:left="8175"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84"/>
    <w:rsid w:val="000044A6"/>
    <w:rsid w:val="0008138E"/>
    <w:rsid w:val="00094EDE"/>
    <w:rsid w:val="000B23B4"/>
    <w:rsid w:val="000F177A"/>
    <w:rsid w:val="001238BF"/>
    <w:rsid w:val="00170A14"/>
    <w:rsid w:val="00183DAC"/>
    <w:rsid w:val="001F421E"/>
    <w:rsid w:val="001F42D8"/>
    <w:rsid w:val="00204184"/>
    <w:rsid w:val="00215832"/>
    <w:rsid w:val="002819CE"/>
    <w:rsid w:val="002A1E64"/>
    <w:rsid w:val="002D4A42"/>
    <w:rsid w:val="002E6EE9"/>
    <w:rsid w:val="002F710B"/>
    <w:rsid w:val="0030691B"/>
    <w:rsid w:val="00311702"/>
    <w:rsid w:val="00314EAF"/>
    <w:rsid w:val="00354663"/>
    <w:rsid w:val="00360E54"/>
    <w:rsid w:val="0037181A"/>
    <w:rsid w:val="00371B7C"/>
    <w:rsid w:val="003D5210"/>
    <w:rsid w:val="00413277"/>
    <w:rsid w:val="00442A39"/>
    <w:rsid w:val="0047610A"/>
    <w:rsid w:val="005119F3"/>
    <w:rsid w:val="00560A1A"/>
    <w:rsid w:val="005A50DA"/>
    <w:rsid w:val="006063EB"/>
    <w:rsid w:val="00644850"/>
    <w:rsid w:val="00656751"/>
    <w:rsid w:val="00674C82"/>
    <w:rsid w:val="006922C3"/>
    <w:rsid w:val="0069333B"/>
    <w:rsid w:val="00702283"/>
    <w:rsid w:val="00757113"/>
    <w:rsid w:val="00796CDE"/>
    <w:rsid w:val="007970CC"/>
    <w:rsid w:val="007B6340"/>
    <w:rsid w:val="00A11BC9"/>
    <w:rsid w:val="00A12867"/>
    <w:rsid w:val="00A925F2"/>
    <w:rsid w:val="00AF40AA"/>
    <w:rsid w:val="00BB75D7"/>
    <w:rsid w:val="00BF0B9E"/>
    <w:rsid w:val="00C25091"/>
    <w:rsid w:val="00C47A1A"/>
    <w:rsid w:val="00D41C11"/>
    <w:rsid w:val="00D63761"/>
    <w:rsid w:val="00D76177"/>
    <w:rsid w:val="00D802F0"/>
    <w:rsid w:val="00DE6548"/>
    <w:rsid w:val="00DF5892"/>
    <w:rsid w:val="00E70DAE"/>
    <w:rsid w:val="00ED6603"/>
    <w:rsid w:val="00F54097"/>
    <w:rsid w:val="00F77301"/>
    <w:rsid w:val="00FC5BFE"/>
    <w:rsid w:val="00FD29DB"/>
    <w:rsid w:val="00FD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D097"/>
  <w15:chartTrackingRefBased/>
  <w15:docId w15:val="{71772853-17C2-444A-864B-3282C902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0AA"/>
    <w:rPr>
      <w:sz w:val="24"/>
      <w:szCs w:val="24"/>
    </w:rPr>
  </w:style>
  <w:style w:type="paragraph" w:styleId="1">
    <w:name w:val="heading 1"/>
    <w:basedOn w:val="a"/>
    <w:next w:val="a"/>
    <w:link w:val="10"/>
    <w:uiPriority w:val="9"/>
    <w:qFormat/>
    <w:rsid w:val="00AF40A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F40A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F40A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F40AA"/>
    <w:pPr>
      <w:keepNext/>
      <w:spacing w:before="240" w:after="60"/>
      <w:outlineLvl w:val="3"/>
    </w:pPr>
    <w:rPr>
      <w:b/>
      <w:bCs/>
      <w:sz w:val="28"/>
      <w:szCs w:val="28"/>
    </w:rPr>
  </w:style>
  <w:style w:type="paragraph" w:styleId="5">
    <w:name w:val="heading 5"/>
    <w:basedOn w:val="a"/>
    <w:next w:val="a"/>
    <w:link w:val="50"/>
    <w:uiPriority w:val="9"/>
    <w:semiHidden/>
    <w:unhideWhenUsed/>
    <w:qFormat/>
    <w:rsid w:val="00AF40AA"/>
    <w:pPr>
      <w:spacing w:before="240" w:after="60"/>
      <w:outlineLvl w:val="4"/>
    </w:pPr>
    <w:rPr>
      <w:b/>
      <w:bCs/>
      <w:i/>
      <w:iCs/>
      <w:sz w:val="26"/>
      <w:szCs w:val="26"/>
    </w:rPr>
  </w:style>
  <w:style w:type="paragraph" w:styleId="6">
    <w:name w:val="heading 6"/>
    <w:basedOn w:val="a"/>
    <w:next w:val="a"/>
    <w:link w:val="60"/>
    <w:uiPriority w:val="9"/>
    <w:semiHidden/>
    <w:unhideWhenUsed/>
    <w:qFormat/>
    <w:rsid w:val="00AF40AA"/>
    <w:pPr>
      <w:spacing w:before="240" w:after="60"/>
      <w:outlineLvl w:val="5"/>
    </w:pPr>
    <w:rPr>
      <w:b/>
      <w:bCs/>
      <w:sz w:val="22"/>
      <w:szCs w:val="22"/>
    </w:rPr>
  </w:style>
  <w:style w:type="paragraph" w:styleId="7">
    <w:name w:val="heading 7"/>
    <w:basedOn w:val="a"/>
    <w:next w:val="a"/>
    <w:link w:val="70"/>
    <w:uiPriority w:val="9"/>
    <w:semiHidden/>
    <w:unhideWhenUsed/>
    <w:qFormat/>
    <w:rsid w:val="00AF40AA"/>
    <w:pPr>
      <w:spacing w:before="240" w:after="60"/>
      <w:outlineLvl w:val="6"/>
    </w:pPr>
  </w:style>
  <w:style w:type="paragraph" w:styleId="8">
    <w:name w:val="heading 8"/>
    <w:basedOn w:val="a"/>
    <w:next w:val="a"/>
    <w:link w:val="80"/>
    <w:uiPriority w:val="9"/>
    <w:semiHidden/>
    <w:unhideWhenUsed/>
    <w:qFormat/>
    <w:rsid w:val="00AF40AA"/>
    <w:pPr>
      <w:spacing w:before="240" w:after="60"/>
      <w:outlineLvl w:val="7"/>
    </w:pPr>
    <w:rPr>
      <w:i/>
      <w:iCs/>
    </w:rPr>
  </w:style>
  <w:style w:type="paragraph" w:styleId="9">
    <w:name w:val="heading 9"/>
    <w:basedOn w:val="a"/>
    <w:next w:val="a"/>
    <w:link w:val="90"/>
    <w:uiPriority w:val="9"/>
    <w:semiHidden/>
    <w:unhideWhenUsed/>
    <w:qFormat/>
    <w:rsid w:val="00AF40A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0A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F40A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F40A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F40AA"/>
    <w:rPr>
      <w:b/>
      <w:bCs/>
      <w:sz w:val="28"/>
      <w:szCs w:val="28"/>
    </w:rPr>
  </w:style>
  <w:style w:type="character" w:customStyle="1" w:styleId="50">
    <w:name w:val="Заголовок 5 Знак"/>
    <w:basedOn w:val="a0"/>
    <w:link w:val="5"/>
    <w:uiPriority w:val="9"/>
    <w:semiHidden/>
    <w:rsid w:val="00AF40AA"/>
    <w:rPr>
      <w:b/>
      <w:bCs/>
      <w:i/>
      <w:iCs/>
      <w:sz w:val="26"/>
      <w:szCs w:val="26"/>
    </w:rPr>
  </w:style>
  <w:style w:type="character" w:customStyle="1" w:styleId="60">
    <w:name w:val="Заголовок 6 Знак"/>
    <w:basedOn w:val="a0"/>
    <w:link w:val="6"/>
    <w:uiPriority w:val="9"/>
    <w:semiHidden/>
    <w:rsid w:val="00AF40AA"/>
    <w:rPr>
      <w:b/>
      <w:bCs/>
    </w:rPr>
  </w:style>
  <w:style w:type="character" w:customStyle="1" w:styleId="70">
    <w:name w:val="Заголовок 7 Знак"/>
    <w:basedOn w:val="a0"/>
    <w:link w:val="7"/>
    <w:uiPriority w:val="9"/>
    <w:semiHidden/>
    <w:rsid w:val="00AF40AA"/>
    <w:rPr>
      <w:sz w:val="24"/>
      <w:szCs w:val="24"/>
    </w:rPr>
  </w:style>
  <w:style w:type="character" w:customStyle="1" w:styleId="80">
    <w:name w:val="Заголовок 8 Знак"/>
    <w:basedOn w:val="a0"/>
    <w:link w:val="8"/>
    <w:uiPriority w:val="9"/>
    <w:semiHidden/>
    <w:rsid w:val="00AF40AA"/>
    <w:rPr>
      <w:i/>
      <w:iCs/>
      <w:sz w:val="24"/>
      <w:szCs w:val="24"/>
    </w:rPr>
  </w:style>
  <w:style w:type="character" w:customStyle="1" w:styleId="90">
    <w:name w:val="Заголовок 9 Знак"/>
    <w:basedOn w:val="a0"/>
    <w:link w:val="9"/>
    <w:uiPriority w:val="9"/>
    <w:semiHidden/>
    <w:rsid w:val="00AF40AA"/>
    <w:rPr>
      <w:rFonts w:asciiTheme="majorHAnsi" w:eastAsiaTheme="majorEastAsia" w:hAnsiTheme="majorHAnsi"/>
    </w:rPr>
  </w:style>
  <w:style w:type="paragraph" w:styleId="a3">
    <w:name w:val="Title"/>
    <w:basedOn w:val="a"/>
    <w:next w:val="a"/>
    <w:link w:val="a4"/>
    <w:uiPriority w:val="10"/>
    <w:qFormat/>
    <w:rsid w:val="00AF40AA"/>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AF40AA"/>
    <w:rPr>
      <w:rFonts w:asciiTheme="majorHAnsi" w:eastAsiaTheme="majorEastAsia" w:hAnsiTheme="majorHAnsi"/>
      <w:b/>
      <w:bCs/>
      <w:kern w:val="28"/>
      <w:sz w:val="32"/>
      <w:szCs w:val="32"/>
    </w:rPr>
  </w:style>
  <w:style w:type="paragraph" w:styleId="a5">
    <w:name w:val="Subtitle"/>
    <w:basedOn w:val="a"/>
    <w:next w:val="a"/>
    <w:link w:val="a6"/>
    <w:uiPriority w:val="11"/>
    <w:qFormat/>
    <w:rsid w:val="00AF40A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F40AA"/>
    <w:rPr>
      <w:rFonts w:asciiTheme="majorHAnsi" w:eastAsiaTheme="majorEastAsia" w:hAnsiTheme="majorHAnsi"/>
      <w:sz w:val="24"/>
      <w:szCs w:val="24"/>
    </w:rPr>
  </w:style>
  <w:style w:type="character" w:styleId="a7">
    <w:name w:val="Strong"/>
    <w:basedOn w:val="a0"/>
    <w:uiPriority w:val="22"/>
    <w:qFormat/>
    <w:rsid w:val="00AF40AA"/>
    <w:rPr>
      <w:b/>
      <w:bCs/>
    </w:rPr>
  </w:style>
  <w:style w:type="character" w:styleId="a8">
    <w:name w:val="Emphasis"/>
    <w:basedOn w:val="a0"/>
    <w:uiPriority w:val="20"/>
    <w:qFormat/>
    <w:rsid w:val="00AF40AA"/>
    <w:rPr>
      <w:rFonts w:asciiTheme="minorHAnsi" w:hAnsiTheme="minorHAnsi"/>
      <w:b/>
      <w:i/>
      <w:iCs/>
    </w:rPr>
  </w:style>
  <w:style w:type="paragraph" w:styleId="a9">
    <w:name w:val="No Spacing"/>
    <w:basedOn w:val="a"/>
    <w:uiPriority w:val="1"/>
    <w:qFormat/>
    <w:rsid w:val="00AF40AA"/>
    <w:rPr>
      <w:szCs w:val="32"/>
    </w:rPr>
  </w:style>
  <w:style w:type="paragraph" w:styleId="aa">
    <w:name w:val="List Paragraph"/>
    <w:basedOn w:val="a"/>
    <w:uiPriority w:val="34"/>
    <w:qFormat/>
    <w:rsid w:val="00AF40AA"/>
    <w:pPr>
      <w:ind w:left="720"/>
      <w:contextualSpacing/>
    </w:pPr>
  </w:style>
  <w:style w:type="paragraph" w:styleId="21">
    <w:name w:val="Quote"/>
    <w:basedOn w:val="a"/>
    <w:next w:val="a"/>
    <w:link w:val="22"/>
    <w:uiPriority w:val="29"/>
    <w:qFormat/>
    <w:rsid w:val="00AF40AA"/>
    <w:rPr>
      <w:i/>
    </w:rPr>
  </w:style>
  <w:style w:type="character" w:customStyle="1" w:styleId="22">
    <w:name w:val="Цитата 2 Знак"/>
    <w:basedOn w:val="a0"/>
    <w:link w:val="21"/>
    <w:uiPriority w:val="29"/>
    <w:rsid w:val="00AF40AA"/>
    <w:rPr>
      <w:i/>
      <w:sz w:val="24"/>
      <w:szCs w:val="24"/>
    </w:rPr>
  </w:style>
  <w:style w:type="paragraph" w:styleId="ab">
    <w:name w:val="Intense Quote"/>
    <w:basedOn w:val="a"/>
    <w:next w:val="a"/>
    <w:link w:val="ac"/>
    <w:uiPriority w:val="30"/>
    <w:qFormat/>
    <w:rsid w:val="00AF40AA"/>
    <w:pPr>
      <w:ind w:left="720" w:right="720"/>
    </w:pPr>
    <w:rPr>
      <w:b/>
      <w:i/>
      <w:szCs w:val="22"/>
    </w:rPr>
  </w:style>
  <w:style w:type="character" w:customStyle="1" w:styleId="ac">
    <w:name w:val="Выделенная цитата Знак"/>
    <w:basedOn w:val="a0"/>
    <w:link w:val="ab"/>
    <w:uiPriority w:val="30"/>
    <w:rsid w:val="00AF40AA"/>
    <w:rPr>
      <w:b/>
      <w:i/>
      <w:sz w:val="24"/>
    </w:rPr>
  </w:style>
  <w:style w:type="character" w:styleId="ad">
    <w:name w:val="Subtle Emphasis"/>
    <w:uiPriority w:val="19"/>
    <w:qFormat/>
    <w:rsid w:val="00AF40AA"/>
    <w:rPr>
      <w:i/>
      <w:color w:val="5A5A5A" w:themeColor="text1" w:themeTint="A5"/>
    </w:rPr>
  </w:style>
  <w:style w:type="character" w:styleId="ae">
    <w:name w:val="Intense Emphasis"/>
    <w:basedOn w:val="a0"/>
    <w:uiPriority w:val="21"/>
    <w:qFormat/>
    <w:rsid w:val="00AF40AA"/>
    <w:rPr>
      <w:b/>
      <w:i/>
      <w:sz w:val="24"/>
      <w:szCs w:val="24"/>
      <w:u w:val="single"/>
    </w:rPr>
  </w:style>
  <w:style w:type="character" w:styleId="af">
    <w:name w:val="Subtle Reference"/>
    <w:basedOn w:val="a0"/>
    <w:uiPriority w:val="31"/>
    <w:qFormat/>
    <w:rsid w:val="00AF40AA"/>
    <w:rPr>
      <w:sz w:val="24"/>
      <w:szCs w:val="24"/>
      <w:u w:val="single"/>
    </w:rPr>
  </w:style>
  <w:style w:type="character" w:styleId="af0">
    <w:name w:val="Intense Reference"/>
    <w:basedOn w:val="a0"/>
    <w:uiPriority w:val="32"/>
    <w:qFormat/>
    <w:rsid w:val="00AF40AA"/>
    <w:rPr>
      <w:b/>
      <w:sz w:val="24"/>
      <w:u w:val="single"/>
    </w:rPr>
  </w:style>
  <w:style w:type="character" w:styleId="af1">
    <w:name w:val="Book Title"/>
    <w:basedOn w:val="a0"/>
    <w:uiPriority w:val="33"/>
    <w:qFormat/>
    <w:rsid w:val="00AF40A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F40AA"/>
    <w:pPr>
      <w:outlineLvl w:val="9"/>
    </w:pPr>
  </w:style>
  <w:style w:type="character" w:styleId="af3">
    <w:name w:val="Hyperlink"/>
    <w:basedOn w:val="a0"/>
    <w:uiPriority w:val="99"/>
    <w:unhideWhenUsed/>
    <w:rsid w:val="00A12867"/>
    <w:rPr>
      <w:color w:val="0563C1" w:themeColor="hyperlink"/>
      <w:u w:val="single"/>
    </w:rPr>
  </w:style>
  <w:style w:type="character" w:customStyle="1" w:styleId="UnresolvedMention">
    <w:name w:val="Unresolved Mention"/>
    <w:basedOn w:val="a0"/>
    <w:uiPriority w:val="99"/>
    <w:semiHidden/>
    <w:unhideWhenUsed/>
    <w:rsid w:val="00A12867"/>
    <w:rPr>
      <w:color w:val="605E5C"/>
      <w:shd w:val="clear" w:color="auto" w:fill="E1DFDD"/>
    </w:rPr>
  </w:style>
  <w:style w:type="paragraph" w:styleId="af4">
    <w:name w:val="Balloon Text"/>
    <w:basedOn w:val="a"/>
    <w:link w:val="af5"/>
    <w:uiPriority w:val="99"/>
    <w:semiHidden/>
    <w:unhideWhenUsed/>
    <w:rsid w:val="00BB75D7"/>
    <w:rPr>
      <w:rFonts w:ascii="Segoe UI" w:hAnsi="Segoe UI" w:cs="Segoe UI"/>
      <w:sz w:val="18"/>
      <w:szCs w:val="18"/>
    </w:rPr>
  </w:style>
  <w:style w:type="character" w:customStyle="1" w:styleId="af5">
    <w:name w:val="Текст выноски Знак"/>
    <w:basedOn w:val="a0"/>
    <w:link w:val="af4"/>
    <w:uiPriority w:val="99"/>
    <w:semiHidden/>
    <w:rsid w:val="00BB7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OO1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4461</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2021-04-09T04:48:00Z</cp:lastPrinted>
  <dcterms:created xsi:type="dcterms:W3CDTF">2020-07-27T08:36:00Z</dcterms:created>
  <dcterms:modified xsi:type="dcterms:W3CDTF">2021-04-09T04:48:00Z</dcterms:modified>
</cp:coreProperties>
</file>